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CC" w:rsidRPr="00BA35CC" w:rsidRDefault="00BA35CC" w:rsidP="00BA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A35C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August </w:t>
      </w:r>
      <w:r w:rsidR="006A7B3E">
        <w:rPr>
          <w:rFonts w:ascii="Arial" w:eastAsia="Times New Roman" w:hAnsi="Arial" w:cs="Arial"/>
          <w:b/>
          <w:bCs/>
          <w:color w:val="000000"/>
          <w:sz w:val="32"/>
          <w:szCs w:val="32"/>
        </w:rPr>
        <w:t>Special Board Minutes</w:t>
      </w:r>
    </w:p>
    <w:p w:rsidR="00BA35CC" w:rsidRPr="00BA35CC" w:rsidRDefault="00BA35CC" w:rsidP="00BA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 of Directors Special Meeting - North River School District #200</w:t>
      </w:r>
    </w:p>
    <w:p w:rsidR="00BA35CC" w:rsidRPr="00BA35CC" w:rsidRDefault="00BA35CC" w:rsidP="00BA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</w:rPr>
        <w:t>Date</w:t>
      </w:r>
      <w:r w:rsidRPr="00BA35CC">
        <w:rPr>
          <w:rFonts w:ascii="Arial" w:eastAsia="Times New Roman" w:hAnsi="Arial" w:cs="Arial"/>
          <w:color w:val="000000"/>
        </w:rPr>
        <w:t xml:space="preserve">:   August 18, 2022        </w:t>
      </w:r>
      <w:r w:rsidRPr="00BA35CC">
        <w:rPr>
          <w:rFonts w:ascii="Arial" w:eastAsia="Times New Roman" w:hAnsi="Arial" w:cs="Arial"/>
          <w:b/>
          <w:bCs/>
          <w:color w:val="000000"/>
        </w:rPr>
        <w:t>Time</w:t>
      </w:r>
      <w:r w:rsidRPr="00BA35CC">
        <w:rPr>
          <w:rFonts w:ascii="Arial" w:eastAsia="Times New Roman" w:hAnsi="Arial" w:cs="Arial"/>
          <w:color w:val="000000"/>
        </w:rPr>
        <w:t xml:space="preserve">:  5:30 p.m.        </w:t>
      </w:r>
      <w:r w:rsidRPr="00BA35CC">
        <w:rPr>
          <w:rFonts w:ascii="Arial" w:eastAsia="Times New Roman" w:hAnsi="Arial" w:cs="Arial"/>
          <w:b/>
          <w:bCs/>
          <w:color w:val="000000"/>
        </w:rPr>
        <w:t xml:space="preserve">Location: </w:t>
      </w:r>
      <w:r w:rsidRPr="00BA35CC">
        <w:rPr>
          <w:rFonts w:ascii="Arial" w:eastAsia="Times New Roman" w:hAnsi="Arial" w:cs="Arial"/>
          <w:color w:val="000000"/>
        </w:rPr>
        <w:t>Main Bldg-1st room on right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Times New Roman" w:eastAsia="Times New Roman" w:hAnsi="Times New Roman" w:cs="Times New Roman"/>
          <w:sz w:val="24"/>
          <w:szCs w:val="24"/>
        </w:rPr>
        <w:br/>
      </w:r>
      <w:r w:rsidRPr="00BA35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31A0" w:rsidRPr="009F31A0" w:rsidRDefault="009F31A0" w:rsidP="009F3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F31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31A0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</w:t>
      </w:r>
      <w:r w:rsidRPr="009F31A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- </w:t>
      </w:r>
      <w:r w:rsidRPr="009F31A0">
        <w:rPr>
          <w:rFonts w:ascii="Times New Roman" w:eastAsia="Times New Roman" w:hAnsi="Times New Roman" w:cs="Times New Roman"/>
          <w:sz w:val="24"/>
          <w:szCs w:val="24"/>
        </w:rPr>
        <w:t>Chairman Koehn called the meeting to order at 5:30 PM followed by the flag salute.</w:t>
      </w:r>
    </w:p>
    <w:p w:rsidR="00BA35CC" w:rsidRPr="009F31A0" w:rsidRDefault="00BA35CC" w:rsidP="009F3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31A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A35CC" w:rsidRPr="00A33C92" w:rsidRDefault="00BA35CC" w:rsidP="00BA35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Roll Call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BA3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 present: Director Josh </w:t>
      </w:r>
      <w:r w:rsidR="009F31A0">
        <w:rPr>
          <w:rFonts w:ascii="Times New Roman" w:eastAsia="Times New Roman" w:hAnsi="Times New Roman" w:cs="Times New Roman"/>
          <w:sz w:val="24"/>
          <w:szCs w:val="24"/>
        </w:rPr>
        <w:t>Greiner,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Jim Banas, Superintendent Rick Winters, Business Manager Casandra Doll and by zoom Chairman Koehn.</w:t>
      </w:r>
      <w:r w:rsidR="002D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5ED">
        <w:rPr>
          <w:rFonts w:ascii="Times New Roman" w:eastAsia="Times New Roman" w:hAnsi="Times New Roman" w:cs="Times New Roman"/>
          <w:sz w:val="24"/>
          <w:szCs w:val="24"/>
        </w:rPr>
        <w:t>Excluded</w:t>
      </w:r>
      <w:r w:rsidR="002D1C0B">
        <w:rPr>
          <w:rFonts w:ascii="Times New Roman" w:eastAsia="Times New Roman" w:hAnsi="Times New Roman" w:cs="Times New Roman"/>
          <w:sz w:val="24"/>
          <w:szCs w:val="24"/>
        </w:rPr>
        <w:t xml:space="preserve"> Director Dan Brown.</w:t>
      </w:r>
    </w:p>
    <w:p w:rsidR="00A33C92" w:rsidRDefault="00A33C92" w:rsidP="00A33C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33C92" w:rsidRPr="00BA35CC" w:rsidRDefault="00CE057B" w:rsidP="00A33C9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B46860">
        <w:rPr>
          <w:rFonts w:ascii="Arial" w:eastAsia="Times New Roman" w:hAnsi="Arial" w:cs="Arial"/>
          <w:bCs/>
          <w:color w:val="000000"/>
        </w:rPr>
        <w:t>The zoom connection wasn’t stable so Chairman Koehn asked Director Banas to direct the meeting. Vice-Chair Churape was caught in traffic after work and was present by zoom at the beginning of the meeting. Director Banas agreed and proceeded with the meeting.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6860" w:rsidRDefault="00BA35CC" w:rsidP="00BA35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Consideration of the Agenda</w:t>
      </w:r>
    </w:p>
    <w:p w:rsidR="00B46860" w:rsidRDefault="00B46860" w:rsidP="00B468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A35CC" w:rsidRPr="00BA35CC" w:rsidRDefault="00BA35CC" w:rsidP="00B468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46860">
        <w:rPr>
          <w:rFonts w:ascii="Arial" w:eastAsia="Times New Roman" w:hAnsi="Arial" w:cs="Arial"/>
          <w:bCs/>
          <w:color w:val="000000"/>
        </w:rPr>
        <w:t>July 18, 2022 board meeting minutes to be done at the regular September board meeting.</w:t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</w:p>
    <w:p w:rsidR="00BA35CC" w:rsidRPr="00BA35CC" w:rsidRDefault="00BA35CC" w:rsidP="00BA35C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</w:rPr>
        <w:t xml:space="preserve">          </w:t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  <w:t xml:space="preserve">        </w:t>
      </w:r>
    </w:p>
    <w:p w:rsidR="00BA35CC" w:rsidRPr="00BA35CC" w:rsidRDefault="00BA35CC" w:rsidP="00BA35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</w:rPr>
        <w:t>Approval of Minutes</w:t>
      </w:r>
    </w:p>
    <w:p w:rsidR="00BA35CC" w:rsidRPr="00BA35CC" w:rsidRDefault="00BA35CC" w:rsidP="00BA35C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BA35CC">
        <w:rPr>
          <w:rFonts w:ascii="Arial" w:eastAsia="Times New Roman" w:hAnsi="Arial" w:cs="Arial"/>
          <w:color w:val="000000"/>
        </w:rPr>
        <w:t xml:space="preserve">Minutes </w:t>
      </w:r>
      <w:r w:rsidR="00B46860" w:rsidRPr="00BA35CC">
        <w:rPr>
          <w:rFonts w:ascii="Arial" w:eastAsia="Times New Roman" w:hAnsi="Arial" w:cs="Arial"/>
          <w:color w:val="000000"/>
        </w:rPr>
        <w:t>of </w:t>
      </w:r>
      <w:r w:rsidR="00B46860" w:rsidRPr="00B46860">
        <w:rPr>
          <w:rFonts w:ascii="Arial" w:eastAsia="Times New Roman" w:hAnsi="Arial" w:cs="Arial"/>
          <w:b/>
          <w:color w:val="000000"/>
        </w:rPr>
        <w:t>Jul</w:t>
      </w:r>
      <w:r w:rsidRPr="00BA35CC">
        <w:rPr>
          <w:rFonts w:ascii="Arial" w:eastAsia="Times New Roman" w:hAnsi="Arial" w:cs="Arial"/>
          <w:b/>
          <w:bCs/>
          <w:color w:val="000000"/>
        </w:rPr>
        <w:t xml:space="preserve"> 11, 2022</w:t>
      </w:r>
    </w:p>
    <w:p w:rsidR="00BA35CC" w:rsidRPr="00BA35CC" w:rsidRDefault="00BA35CC" w:rsidP="00BA35C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BA35CC">
        <w:rPr>
          <w:rFonts w:ascii="Arial" w:eastAsia="Times New Roman" w:hAnsi="Arial" w:cs="Arial"/>
          <w:color w:val="000000"/>
        </w:rPr>
        <w:t xml:space="preserve">Minutes of </w:t>
      </w:r>
      <w:r w:rsidRPr="00BA35CC">
        <w:rPr>
          <w:rFonts w:ascii="Arial" w:eastAsia="Times New Roman" w:hAnsi="Arial" w:cs="Arial"/>
          <w:b/>
          <w:bCs/>
          <w:color w:val="000000"/>
        </w:rPr>
        <w:t>Jul 18, 2022</w:t>
      </w:r>
    </w:p>
    <w:p w:rsidR="00BA35CC" w:rsidRPr="00086B38" w:rsidRDefault="00BA35CC" w:rsidP="00BA35C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BA35CC">
        <w:rPr>
          <w:rFonts w:ascii="Arial" w:eastAsia="Times New Roman" w:hAnsi="Arial" w:cs="Arial"/>
          <w:color w:val="000000"/>
        </w:rPr>
        <w:t xml:space="preserve">Minutes of </w:t>
      </w:r>
      <w:r w:rsidRPr="00BA35CC">
        <w:rPr>
          <w:rFonts w:ascii="Arial" w:eastAsia="Times New Roman" w:hAnsi="Arial" w:cs="Arial"/>
          <w:b/>
          <w:bCs/>
          <w:color w:val="000000"/>
        </w:rPr>
        <w:t>Jul 26, 2022</w:t>
      </w:r>
    </w:p>
    <w:p w:rsidR="00086B38" w:rsidRPr="00A33C92" w:rsidRDefault="00086B38" w:rsidP="00086B38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</w:p>
    <w:p w:rsidR="00BA35CC" w:rsidRDefault="00086B38" w:rsidP="00BA35C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Director Greiner m</w:t>
      </w:r>
      <w:r w:rsidR="00A33C92">
        <w:rPr>
          <w:rFonts w:ascii="Arial" w:eastAsia="Times New Roman" w:hAnsi="Arial" w:cs="Arial"/>
          <w:color w:val="000000"/>
        </w:rPr>
        <w:t>otioned to approve the July 11</w:t>
      </w:r>
      <w:r w:rsidR="00A33C92" w:rsidRPr="00A33C92">
        <w:rPr>
          <w:rFonts w:ascii="Arial" w:eastAsia="Times New Roman" w:hAnsi="Arial" w:cs="Arial"/>
          <w:color w:val="000000"/>
          <w:vertAlign w:val="superscript"/>
        </w:rPr>
        <w:t>th</w:t>
      </w:r>
      <w:r w:rsidR="00A33C92">
        <w:rPr>
          <w:rFonts w:ascii="Arial" w:eastAsia="Times New Roman" w:hAnsi="Arial" w:cs="Arial"/>
          <w:color w:val="000000"/>
        </w:rPr>
        <w:t xml:space="preserve"> and July 26</w:t>
      </w:r>
      <w:r w:rsidR="00A33C92" w:rsidRPr="00A33C92">
        <w:rPr>
          <w:rFonts w:ascii="Arial" w:eastAsia="Times New Roman" w:hAnsi="Arial" w:cs="Arial"/>
          <w:color w:val="000000"/>
          <w:vertAlign w:val="superscript"/>
        </w:rPr>
        <w:t>th</w:t>
      </w:r>
      <w:r w:rsidR="00A33C92">
        <w:rPr>
          <w:rFonts w:ascii="Arial" w:eastAsia="Times New Roman" w:hAnsi="Arial" w:cs="Arial"/>
          <w:color w:val="000000"/>
        </w:rPr>
        <w:t>, 2022 board minutes as amended</w:t>
      </w:r>
      <w:r>
        <w:rPr>
          <w:rFonts w:ascii="Arial" w:eastAsia="Times New Roman" w:hAnsi="Arial" w:cs="Arial"/>
          <w:color w:val="000000"/>
        </w:rPr>
        <w:t>. Director Banas s</w:t>
      </w:r>
      <w:r w:rsidR="00A33C92">
        <w:rPr>
          <w:rFonts w:ascii="Arial" w:eastAsia="Times New Roman" w:hAnsi="Arial" w:cs="Arial"/>
          <w:color w:val="000000"/>
        </w:rPr>
        <w:t>econded the motion</w:t>
      </w:r>
      <w:r>
        <w:rPr>
          <w:rFonts w:ascii="Arial" w:eastAsia="Times New Roman" w:hAnsi="Arial" w:cs="Arial"/>
          <w:color w:val="000000"/>
        </w:rPr>
        <w:t>.</w:t>
      </w:r>
      <w:r w:rsidR="00A33C92">
        <w:rPr>
          <w:rFonts w:ascii="Arial" w:eastAsia="Times New Roman" w:hAnsi="Arial" w:cs="Arial"/>
          <w:color w:val="000000"/>
        </w:rPr>
        <w:t xml:space="preserve"> The motion carried unanimously. </w:t>
      </w:r>
    </w:p>
    <w:p w:rsidR="00CE057B" w:rsidRPr="00BA35CC" w:rsidRDefault="00CE057B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Default="00BA35CC" w:rsidP="00BA35C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A35CC">
        <w:rPr>
          <w:rFonts w:ascii="Arial" w:eastAsia="Times New Roman" w:hAnsi="Arial" w:cs="Arial"/>
          <w:color w:val="000000"/>
        </w:rPr>
        <w:t>          </w:t>
      </w:r>
      <w:r w:rsidRPr="00BA35CC">
        <w:rPr>
          <w:rFonts w:ascii="Arial" w:eastAsia="Times New Roman" w:hAnsi="Arial" w:cs="Arial"/>
          <w:b/>
          <w:bCs/>
          <w:color w:val="000000"/>
        </w:rPr>
        <w:t> b. Approval of Agenda</w:t>
      </w:r>
    </w:p>
    <w:p w:rsidR="00B46860" w:rsidRDefault="00B46860" w:rsidP="00BA35C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86B38" w:rsidRPr="00BA35CC" w:rsidRDefault="00086B38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Banas would like to delete under Finance: c. Treasurer’s report because we do not have a treasure. Director Banas motioned to approve </w:t>
      </w:r>
      <w:r w:rsidR="00B468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as modified and Director Greiner seconded the motion. The motion passed unanimously. 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color w:val="000000"/>
        </w:rPr>
        <w:t> 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BA35CC">
        <w:rPr>
          <w:rFonts w:ascii="Arial" w:eastAsia="Times New Roman" w:hAnsi="Arial" w:cs="Arial"/>
          <w:b/>
          <w:bCs/>
          <w:color w:val="000000"/>
        </w:rPr>
        <w:t>.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Public Commentary on Agenda Items</w:t>
      </w:r>
      <w:r w:rsidR="00086B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086B38" w:rsidRPr="00B46860">
        <w:rPr>
          <w:rFonts w:ascii="Arial" w:eastAsia="Times New Roman" w:hAnsi="Arial" w:cs="Arial"/>
          <w:bCs/>
          <w:color w:val="000000"/>
          <w:sz w:val="24"/>
          <w:szCs w:val="24"/>
        </w:rPr>
        <w:t>None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color w:val="000000"/>
        </w:rPr>
        <w:t>  </w:t>
      </w:r>
    </w:p>
    <w:p w:rsidR="00BA35CC" w:rsidRDefault="00BA35CC" w:rsidP="00BA3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5. </w:t>
      </w:r>
      <w:r w:rsidRPr="00BA35CC">
        <w:rPr>
          <w:rFonts w:ascii="Arial" w:eastAsia="Times New Roman" w:hAnsi="Arial" w:cs="Arial"/>
          <w:b/>
          <w:bCs/>
          <w:color w:val="000000"/>
          <w:sz w:val="26"/>
          <w:szCs w:val="26"/>
        </w:rPr>
        <w:t>Reports</w:t>
      </w:r>
    </w:p>
    <w:p w:rsidR="00B46860" w:rsidRPr="00BA35CC" w:rsidRDefault="00B46860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Pr="00B46860" w:rsidRDefault="00BA35CC" w:rsidP="00086B3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6860">
        <w:rPr>
          <w:rFonts w:ascii="Arial" w:eastAsia="Times New Roman" w:hAnsi="Arial" w:cs="Arial"/>
          <w:b/>
          <w:color w:val="000000"/>
          <w:sz w:val="24"/>
          <w:szCs w:val="24"/>
        </w:rPr>
        <w:t>ASB Report</w:t>
      </w:r>
      <w:r w:rsidR="00086B38" w:rsidRPr="00B46860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="00086B38" w:rsidRPr="00B46860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086B38" w:rsidRDefault="00086B38" w:rsidP="00086B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4743A" w:rsidRPr="00B46860" w:rsidRDefault="00BA35CC" w:rsidP="00086B3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6860">
        <w:rPr>
          <w:rFonts w:ascii="Arial" w:eastAsia="Times New Roman" w:hAnsi="Arial" w:cs="Arial"/>
          <w:b/>
          <w:color w:val="000000"/>
          <w:sz w:val="24"/>
          <w:szCs w:val="24"/>
        </w:rPr>
        <w:t>Superintendent’s Report</w:t>
      </w:r>
    </w:p>
    <w:p w:rsidR="0054743A" w:rsidRDefault="0054743A" w:rsidP="0054743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A35CC" w:rsidRPr="00B46860" w:rsidRDefault="00086B38" w:rsidP="00B4686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6860">
        <w:rPr>
          <w:rFonts w:ascii="Arial" w:eastAsia="Times New Roman" w:hAnsi="Arial" w:cs="Arial"/>
          <w:color w:val="000000"/>
        </w:rPr>
        <w:t xml:space="preserve">Superintendent Rick Winters announced he was excited to be at North River and officially be at his first board meeting. He </w:t>
      </w:r>
      <w:r w:rsidR="0054743A" w:rsidRPr="00B46860">
        <w:rPr>
          <w:rFonts w:ascii="Arial" w:eastAsia="Times New Roman" w:hAnsi="Arial" w:cs="Arial"/>
          <w:color w:val="000000"/>
        </w:rPr>
        <w:t xml:space="preserve">gave an update on the tech grant order that </w:t>
      </w:r>
      <w:r w:rsidR="0054743A" w:rsidRPr="00B46860">
        <w:rPr>
          <w:rFonts w:ascii="Arial" w:eastAsia="Times New Roman" w:hAnsi="Arial" w:cs="Arial"/>
          <w:color w:val="000000"/>
        </w:rPr>
        <w:lastRenderedPageBreak/>
        <w:t>Interim Superintendent Colin Nelson and NR’s Tech Ron Francisco had placed for the new school year. Th</w:t>
      </w:r>
      <w:r w:rsidR="00B636AB" w:rsidRPr="00B46860">
        <w:rPr>
          <w:rFonts w:ascii="Arial" w:eastAsia="Times New Roman" w:hAnsi="Arial" w:cs="Arial"/>
          <w:color w:val="000000"/>
        </w:rPr>
        <w:t xml:space="preserve">ere will be </w:t>
      </w:r>
      <w:r w:rsidR="0054743A" w:rsidRPr="00B46860">
        <w:rPr>
          <w:rFonts w:ascii="Arial" w:eastAsia="Times New Roman" w:hAnsi="Arial" w:cs="Arial"/>
          <w:color w:val="000000"/>
        </w:rPr>
        <w:t>new chrome books for all students</w:t>
      </w:r>
      <w:r w:rsidR="00B636AB" w:rsidRPr="00B46860">
        <w:rPr>
          <w:rFonts w:ascii="Arial" w:eastAsia="Times New Roman" w:hAnsi="Arial" w:cs="Arial"/>
          <w:color w:val="000000"/>
        </w:rPr>
        <w:t xml:space="preserve"> and they will arrive before school begins.  Maintenance Manager Joe Fuquay gave him this year’s surplus items. There were 6 items (lawnmower, tools, </w:t>
      </w:r>
      <w:r w:rsidR="00B46860" w:rsidRPr="00B46860">
        <w:rPr>
          <w:rFonts w:ascii="Arial" w:eastAsia="Times New Roman" w:hAnsi="Arial" w:cs="Arial"/>
          <w:color w:val="000000"/>
        </w:rPr>
        <w:t>mini-fridges</w:t>
      </w:r>
      <w:r w:rsidR="00B636AB" w:rsidRPr="00B46860">
        <w:rPr>
          <w:rFonts w:ascii="Arial" w:eastAsia="Times New Roman" w:hAnsi="Arial" w:cs="Arial"/>
          <w:color w:val="000000"/>
        </w:rPr>
        <w:t>)</w:t>
      </w:r>
      <w:r w:rsidR="00E65B56" w:rsidRPr="00B46860">
        <w:rPr>
          <w:rFonts w:ascii="Arial" w:eastAsia="Times New Roman" w:hAnsi="Arial" w:cs="Arial"/>
          <w:color w:val="000000"/>
        </w:rPr>
        <w:t xml:space="preserve">. Also, gave an update that the new bus will be delivered sometime in September. </w:t>
      </w:r>
    </w:p>
    <w:p w:rsidR="00B46860" w:rsidRPr="00BA35CC" w:rsidRDefault="00B46860" w:rsidP="00B4686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A35CC" w:rsidRPr="00B46860" w:rsidRDefault="00BA35CC" w:rsidP="00B4686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6860">
        <w:rPr>
          <w:rFonts w:ascii="Arial" w:eastAsia="Times New Roman" w:hAnsi="Arial" w:cs="Arial"/>
          <w:b/>
          <w:color w:val="000000"/>
          <w:sz w:val="24"/>
          <w:szCs w:val="24"/>
        </w:rPr>
        <w:t>Director’s Report </w:t>
      </w:r>
    </w:p>
    <w:p w:rsidR="00E65B56" w:rsidRDefault="00E65B56" w:rsidP="00E65B56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65B56" w:rsidRPr="00BA35CC" w:rsidRDefault="00E65B56" w:rsidP="00B4686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 w:rsidRPr="00B46860">
        <w:rPr>
          <w:rFonts w:ascii="Arial" w:eastAsia="Times New Roman" w:hAnsi="Arial" w:cs="Arial"/>
          <w:color w:val="000000"/>
        </w:rPr>
        <w:t xml:space="preserve">Director Banas spoke about the scheduled regular board meeting that did not take place this past Monday. The policy states that 3 board members must be present to conduct a board meeting. If they proceed with a meeting with only 2 board members present they can be fined. 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Finance </w:t>
      </w:r>
      <w:r w:rsidRPr="00BA35CC">
        <w:rPr>
          <w:rFonts w:ascii="Arial" w:eastAsia="Times New Roman" w:hAnsi="Arial" w:cs="Arial"/>
          <w:color w:val="000000"/>
        </w:rPr>
        <w:t>   </w:t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</w:r>
      <w:r w:rsidRPr="00BA35CC">
        <w:rPr>
          <w:rFonts w:ascii="Arial" w:eastAsia="Times New Roman" w:hAnsi="Arial" w:cs="Arial"/>
          <w:color w:val="000000"/>
        </w:rPr>
        <w:tab/>
        <w:t xml:space="preserve">       </w:t>
      </w:r>
    </w:p>
    <w:p w:rsidR="00BA35CC" w:rsidRDefault="00BA35CC" w:rsidP="00BA35CC">
      <w:pPr>
        <w:spacing w:after="0" w:line="240" w:lineRule="auto"/>
        <w:ind w:firstLine="720"/>
        <w:rPr>
          <w:rFonts w:ascii="Arial" w:eastAsia="Times New Roman" w:hAnsi="Arial" w:cs="Arial"/>
          <w:color w:val="0000FF"/>
        </w:rPr>
      </w:pPr>
      <w:r w:rsidRPr="00BA35CC">
        <w:rPr>
          <w:rFonts w:ascii="Arial" w:eastAsia="Times New Roman" w:hAnsi="Arial" w:cs="Arial"/>
          <w:b/>
          <w:color w:val="000000"/>
        </w:rPr>
        <w:t> a. Approval of Accounts Payable-</w:t>
      </w:r>
      <w:r w:rsidRPr="00BA35CC">
        <w:rPr>
          <w:rFonts w:ascii="Arial" w:eastAsia="Times New Roman" w:hAnsi="Arial" w:cs="Arial"/>
          <w:b/>
          <w:bCs/>
          <w:color w:val="000000"/>
        </w:rPr>
        <w:t>$10,696.48</w:t>
      </w:r>
      <w:r w:rsidRPr="00BA35CC">
        <w:rPr>
          <w:rFonts w:ascii="Arial" w:eastAsia="Times New Roman" w:hAnsi="Arial" w:cs="Arial"/>
          <w:color w:val="0000FF"/>
        </w:rPr>
        <w:t> </w:t>
      </w:r>
    </w:p>
    <w:p w:rsidR="00E65B56" w:rsidRDefault="00E65B56" w:rsidP="00BA35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65B56" w:rsidRDefault="00E65B56" w:rsidP="00BA35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Banas motioned to approve the signing of the vouchers. Chairman Koehn seconded the motion. The motion passed unanimously.</w:t>
      </w:r>
    </w:p>
    <w:p w:rsidR="00E65B56" w:rsidRPr="00BA35CC" w:rsidRDefault="00E65B56" w:rsidP="00BA35C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5CC" w:rsidRPr="00BA35CC" w:rsidRDefault="00BA35CC" w:rsidP="00BA35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color w:val="000000"/>
        </w:rPr>
        <w:t> b. Business Manager’s Report-</w:t>
      </w:r>
      <w:r w:rsidRPr="00BA35CC">
        <w:rPr>
          <w:rFonts w:ascii="Arial" w:eastAsia="Times New Roman" w:hAnsi="Arial" w:cs="Arial"/>
          <w:color w:val="000000"/>
        </w:rPr>
        <w:t xml:space="preserve"> </w:t>
      </w:r>
      <w:r w:rsidRPr="00BA35CC">
        <w:rPr>
          <w:rFonts w:ascii="Arial" w:eastAsia="Times New Roman" w:hAnsi="Arial" w:cs="Arial"/>
          <w:bCs/>
          <w:color w:val="000000"/>
        </w:rPr>
        <w:t xml:space="preserve">Aug AP lower amt because ESD </w:t>
      </w:r>
      <w:r w:rsidR="00E65B56" w:rsidRPr="00B46860">
        <w:rPr>
          <w:rFonts w:ascii="Arial" w:eastAsia="Times New Roman" w:hAnsi="Arial" w:cs="Arial"/>
          <w:bCs/>
          <w:color w:val="000000"/>
        </w:rPr>
        <w:t>needs</w:t>
      </w:r>
      <w:r w:rsidRPr="00BA35CC">
        <w:rPr>
          <w:rFonts w:ascii="Arial" w:eastAsia="Times New Roman" w:hAnsi="Arial" w:cs="Arial"/>
          <w:bCs/>
          <w:color w:val="000000"/>
        </w:rPr>
        <w:t xml:space="preserve"> them processed by 8/11/22. Processed invoices received through 8/11/22.</w:t>
      </w:r>
    </w:p>
    <w:p w:rsidR="00BA35CC" w:rsidRPr="00BA35CC" w:rsidRDefault="00BA35CC" w:rsidP="00BA35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Pr="00BA35CC" w:rsidRDefault="00BA35CC" w:rsidP="00BA35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color w:val="000000"/>
        </w:rPr>
        <w:t> </w:t>
      </w:r>
      <w:r w:rsidRPr="00BA35CC">
        <w:rPr>
          <w:rFonts w:ascii="Arial" w:eastAsia="Times New Roman" w:hAnsi="Arial" w:cs="Arial"/>
          <w:b/>
          <w:color w:val="000000"/>
        </w:rPr>
        <w:t>d.</w:t>
      </w:r>
      <w:r w:rsidRPr="00BA35CC">
        <w:rPr>
          <w:rFonts w:ascii="Arial" w:eastAsia="Times New Roman" w:hAnsi="Arial" w:cs="Arial"/>
          <w:color w:val="000000"/>
        </w:rPr>
        <w:t xml:space="preserve"> Budget Status Report</w:t>
      </w:r>
      <w:r w:rsidRPr="00BA35CC">
        <w:rPr>
          <w:rFonts w:ascii="Arial" w:eastAsia="Times New Roman" w:hAnsi="Arial" w:cs="Arial"/>
          <w:color w:val="0000FF"/>
        </w:rPr>
        <w:t xml:space="preserve"> </w:t>
      </w:r>
      <w:r w:rsidRPr="00BA35CC">
        <w:rPr>
          <w:rFonts w:ascii="Arial" w:eastAsia="Times New Roman" w:hAnsi="Arial" w:cs="Arial"/>
          <w:b/>
          <w:bCs/>
          <w:color w:val="000000"/>
        </w:rPr>
        <w:t>$381,927</w:t>
      </w:r>
    </w:p>
    <w:p w:rsidR="00BA35CC" w:rsidRPr="00D07068" w:rsidRDefault="00D07068" w:rsidP="00D07068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  <w:t xml:space="preserve"> </w:t>
      </w:r>
      <w:r w:rsidRPr="00B46860">
        <w:rPr>
          <w:rFonts w:ascii="Arial" w:eastAsia="Times New Roman" w:hAnsi="Arial" w:cs="Arial"/>
          <w:b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. </w:t>
      </w:r>
      <w:r w:rsidR="00BA35CC" w:rsidRPr="00D07068">
        <w:rPr>
          <w:rFonts w:ascii="Arial" w:eastAsia="Times New Roman" w:hAnsi="Arial" w:cs="Arial"/>
          <w:color w:val="000000"/>
        </w:rPr>
        <w:t>Fund Balance Report</w:t>
      </w:r>
      <w:r w:rsidR="00BA35CC" w:rsidRPr="00D07068">
        <w:rPr>
          <w:rFonts w:ascii="Arial" w:eastAsia="Times New Roman" w:hAnsi="Arial" w:cs="Arial"/>
          <w:b/>
          <w:bCs/>
          <w:color w:val="000000"/>
        </w:rPr>
        <w:t xml:space="preserve"> $381,927</w:t>
      </w:r>
      <w:r w:rsidR="00BA35CC" w:rsidRPr="00D07068">
        <w:rPr>
          <w:rFonts w:ascii="Arial" w:eastAsia="Times New Roman" w:hAnsi="Arial" w:cs="Arial"/>
          <w:color w:val="000000"/>
        </w:rPr>
        <w:tab/>
      </w:r>
    </w:p>
    <w:p w:rsidR="00D07068" w:rsidRDefault="00BA35CC" w:rsidP="00D07068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A35CC">
        <w:rPr>
          <w:rFonts w:ascii="Arial" w:eastAsia="Times New Roman" w:hAnsi="Arial" w:cs="Arial"/>
          <w:color w:val="000000"/>
        </w:rPr>
        <w:t> </w:t>
      </w:r>
      <w:r w:rsidRPr="00BA35CC">
        <w:rPr>
          <w:rFonts w:ascii="Arial" w:eastAsia="Times New Roman" w:hAnsi="Arial" w:cs="Arial"/>
          <w:b/>
          <w:color w:val="000000"/>
        </w:rPr>
        <w:t>f.</w:t>
      </w:r>
      <w:r w:rsidRPr="00BA35CC">
        <w:rPr>
          <w:rFonts w:ascii="Arial" w:eastAsia="Times New Roman" w:hAnsi="Arial" w:cs="Arial"/>
          <w:color w:val="000000"/>
        </w:rPr>
        <w:t xml:space="preserve"> Grant Claims</w:t>
      </w:r>
      <w:r w:rsidR="00D07068">
        <w:rPr>
          <w:rFonts w:ascii="Arial" w:eastAsia="Times New Roman" w:hAnsi="Arial" w:cs="Arial"/>
          <w:color w:val="000000"/>
        </w:rPr>
        <w:t>-None</w:t>
      </w:r>
    </w:p>
    <w:p w:rsidR="00BA35CC" w:rsidRPr="00BA35CC" w:rsidRDefault="00BA35CC" w:rsidP="00D070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color w:val="000000"/>
        </w:rPr>
        <w:t> </w:t>
      </w:r>
      <w:r w:rsidRPr="00BA35CC">
        <w:rPr>
          <w:rFonts w:ascii="Arial" w:eastAsia="Times New Roman" w:hAnsi="Arial" w:cs="Arial"/>
          <w:b/>
          <w:color w:val="000000"/>
        </w:rPr>
        <w:t>g.</w:t>
      </w:r>
      <w:r w:rsidRPr="00BA35CC">
        <w:rPr>
          <w:rFonts w:ascii="Arial" w:eastAsia="Times New Roman" w:hAnsi="Arial" w:cs="Arial"/>
          <w:color w:val="000000"/>
        </w:rPr>
        <w:t xml:space="preserve"> Travel-No Expenses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color w:val="000000"/>
        </w:rPr>
        <w:t> 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7.  Old Business 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Pr="00BA35CC">
        <w:rPr>
          <w:rFonts w:ascii="Arial" w:eastAsia="Times New Roman" w:hAnsi="Arial" w:cs="Arial"/>
          <w:b/>
          <w:bCs/>
          <w:color w:val="000000"/>
        </w:rPr>
        <w:t>  </w:t>
      </w:r>
    </w:p>
    <w:p w:rsidR="00BA35CC" w:rsidRPr="00D26AD6" w:rsidRDefault="00BA35CC" w:rsidP="00D26AD6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26AD6">
        <w:rPr>
          <w:rFonts w:ascii="Arial" w:eastAsia="Times New Roman" w:hAnsi="Arial" w:cs="Arial"/>
          <w:b/>
          <w:bCs/>
          <w:color w:val="000000"/>
        </w:rPr>
        <w:t>Policy 3245 Students and Telecommunications Devices - Tabled 12.20.21</w:t>
      </w:r>
    </w:p>
    <w:p w:rsidR="00BA35CC" w:rsidRPr="00BA35CC" w:rsidRDefault="00D26AD6" w:rsidP="00BA3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860">
        <w:rPr>
          <w:rFonts w:ascii="Arial" w:eastAsia="Times New Roman" w:hAnsi="Arial" w:cs="Arial"/>
        </w:rPr>
        <w:t xml:space="preserve"> No action </w:t>
      </w:r>
      <w:r w:rsidR="00B46860" w:rsidRPr="00B46860">
        <w:rPr>
          <w:rFonts w:ascii="Arial" w:eastAsia="Times New Roman" w:hAnsi="Arial" w:cs="Arial"/>
        </w:rPr>
        <w:t xml:space="preserve">was </w:t>
      </w:r>
      <w:r w:rsidRPr="00B46860">
        <w:rPr>
          <w:rFonts w:ascii="Arial" w:eastAsia="Times New Roman" w:hAnsi="Arial" w:cs="Arial"/>
        </w:rPr>
        <w:t>taken. Tabled until Regular September Board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BA35CC"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</w:t>
      </w:r>
      <w:r w:rsidRPr="00BA3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Business 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Pr="00BA35CC">
        <w:rPr>
          <w:rFonts w:ascii="Arial" w:eastAsia="Times New Roman" w:hAnsi="Arial" w:cs="Arial"/>
          <w:b/>
          <w:bCs/>
          <w:color w:val="000000"/>
        </w:rPr>
        <w:t>  </w:t>
      </w:r>
    </w:p>
    <w:p w:rsidR="00BA35CC" w:rsidRDefault="00BA35CC" w:rsidP="00D26AD6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26AD6">
        <w:rPr>
          <w:rFonts w:ascii="Arial" w:eastAsia="Times New Roman" w:hAnsi="Arial" w:cs="Arial"/>
          <w:b/>
          <w:bCs/>
          <w:color w:val="000000"/>
        </w:rPr>
        <w:t xml:space="preserve">Review of Section 2000 Policies - </w:t>
      </w:r>
      <w:r w:rsidR="00B46860" w:rsidRPr="00D26AD6">
        <w:rPr>
          <w:rFonts w:ascii="Arial" w:eastAsia="Times New Roman" w:hAnsi="Arial" w:cs="Arial"/>
          <w:b/>
          <w:bCs/>
          <w:color w:val="000000"/>
        </w:rPr>
        <w:t>Instruction -</w:t>
      </w:r>
      <w:r w:rsidRPr="00D26AD6">
        <w:rPr>
          <w:rFonts w:ascii="Arial" w:eastAsia="Times New Roman" w:hAnsi="Arial" w:cs="Arial"/>
          <w:b/>
          <w:bCs/>
          <w:color w:val="000000"/>
        </w:rPr>
        <w:t xml:space="preserve"> per BP1317 </w:t>
      </w:r>
    </w:p>
    <w:p w:rsidR="00D26AD6" w:rsidRPr="00B46860" w:rsidRDefault="00D26AD6" w:rsidP="00D26AD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B46860">
        <w:rPr>
          <w:rFonts w:ascii="Arial" w:eastAsia="Times New Roman" w:hAnsi="Arial" w:cs="Arial"/>
          <w:bCs/>
          <w:color w:val="000000"/>
        </w:rPr>
        <w:t xml:space="preserve">No action </w:t>
      </w:r>
      <w:r w:rsidR="00B46860" w:rsidRPr="00B46860">
        <w:rPr>
          <w:rFonts w:ascii="Arial" w:eastAsia="Times New Roman" w:hAnsi="Arial" w:cs="Arial"/>
          <w:bCs/>
          <w:color w:val="000000"/>
        </w:rPr>
        <w:t xml:space="preserve">was </w:t>
      </w:r>
      <w:r w:rsidRPr="00B46860">
        <w:rPr>
          <w:rFonts w:ascii="Arial" w:eastAsia="Times New Roman" w:hAnsi="Arial" w:cs="Arial"/>
          <w:bCs/>
          <w:color w:val="000000"/>
        </w:rPr>
        <w:t xml:space="preserve">taken. Tabled until Regular September Board Meeting. </w:t>
      </w:r>
    </w:p>
    <w:p w:rsidR="00D26AD6" w:rsidRPr="00D26AD6" w:rsidRDefault="00D26AD6" w:rsidP="00D26A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BA35CC" w:rsidRDefault="00BA35CC" w:rsidP="00BA3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A35CC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BA35C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Commentary on Agenda Items</w:t>
      </w:r>
    </w:p>
    <w:p w:rsidR="00B46860" w:rsidRDefault="00B46860" w:rsidP="00BA3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26AD6" w:rsidRPr="00BA35CC" w:rsidRDefault="00D26AD6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860">
        <w:rPr>
          <w:rFonts w:ascii="Arial" w:eastAsia="Times New Roman" w:hAnsi="Arial" w:cs="Arial"/>
        </w:rPr>
        <w:t xml:space="preserve">Cindy </w:t>
      </w:r>
      <w:r w:rsidR="002D1C0B" w:rsidRPr="00B46860">
        <w:rPr>
          <w:rFonts w:ascii="Arial" w:eastAsia="Times New Roman" w:hAnsi="Arial" w:cs="Arial"/>
        </w:rPr>
        <w:t>Jez wanted to know if there was a current phone policy on what students can and cannot look up. Bridget Greiner commented that there is a form that she had signed in previous years that was given out at the beginning of the school year when students received their chrome</w:t>
      </w:r>
      <w:r w:rsidR="002D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C0B" w:rsidRPr="00B46860">
        <w:rPr>
          <w:rFonts w:ascii="Arial" w:eastAsia="Times New Roman" w:hAnsi="Arial" w:cs="Arial"/>
        </w:rPr>
        <w:t xml:space="preserve">books. Cindy also spoke </w:t>
      </w:r>
      <w:r w:rsidR="00B46860">
        <w:rPr>
          <w:rFonts w:ascii="Arial" w:eastAsia="Times New Roman" w:hAnsi="Arial" w:cs="Arial"/>
        </w:rPr>
        <w:t>about</w:t>
      </w:r>
      <w:r w:rsidR="002D1C0B" w:rsidRPr="00B46860">
        <w:rPr>
          <w:rFonts w:ascii="Arial" w:eastAsia="Times New Roman" w:hAnsi="Arial" w:cs="Arial"/>
        </w:rPr>
        <w:t xml:space="preserve"> remembering that in a previous meeting that the board had decided it will be up to the teacher whether to let students use their phones.</w:t>
      </w:r>
      <w:r w:rsidR="002D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AD6" w:rsidRPr="00BA35CC" w:rsidRDefault="00D26AD6" w:rsidP="00BA3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Default="00BA35CC" w:rsidP="00BA3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 Other Business</w:t>
      </w:r>
    </w:p>
    <w:p w:rsidR="00B46860" w:rsidRPr="00BA35CC" w:rsidRDefault="00B46860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Default="00BA35CC" w:rsidP="00D26AD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26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of Agenda Items for Director’</w:t>
      </w:r>
      <w:r w:rsidR="00B4686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</w:p>
    <w:p w:rsidR="00B46860" w:rsidRDefault="00B46860" w:rsidP="00B46860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26AD6" w:rsidRPr="00B46860" w:rsidRDefault="00D26AD6" w:rsidP="00D26A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46860">
        <w:rPr>
          <w:rFonts w:ascii="Arial" w:eastAsia="Times New Roman" w:hAnsi="Arial" w:cs="Arial"/>
          <w:bCs/>
          <w:color w:val="000000"/>
        </w:rPr>
        <w:t>Director Banas went over the agenda. The Board Members present had no concerns or questions</w:t>
      </w:r>
      <w:r w:rsidR="002D1C0B" w:rsidRPr="00B46860">
        <w:rPr>
          <w:rFonts w:ascii="Arial" w:eastAsia="Times New Roman" w:hAnsi="Arial" w:cs="Arial"/>
          <w:b/>
          <w:bCs/>
          <w:color w:val="000000"/>
        </w:rPr>
        <w:t>.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color w:val="000000"/>
        </w:rPr>
        <w:lastRenderedPageBreak/>
        <w:t>      </w:t>
      </w:r>
    </w:p>
    <w:p w:rsidR="00BA35CC" w:rsidRDefault="00BA35CC" w:rsidP="00BA35C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A35CC">
        <w:rPr>
          <w:rFonts w:ascii="Arial" w:eastAsia="Times New Roman" w:hAnsi="Arial" w:cs="Arial"/>
          <w:b/>
          <w:bCs/>
          <w:color w:val="000000"/>
        </w:rPr>
        <w:t> Executive Session - Discuss Personnel Matters</w:t>
      </w:r>
    </w:p>
    <w:p w:rsidR="00743688" w:rsidRDefault="00743688" w:rsidP="0074368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2D1C0B" w:rsidRPr="00F31DA4" w:rsidRDefault="002D1C0B" w:rsidP="002D1C0B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F31DA4">
        <w:rPr>
          <w:rFonts w:ascii="Arial" w:eastAsia="Times New Roman" w:hAnsi="Arial" w:cs="Arial"/>
          <w:bCs/>
          <w:color w:val="000000"/>
        </w:rPr>
        <w:t xml:space="preserve">The Board Members went into executive session </w:t>
      </w:r>
      <w:r w:rsidR="00743688" w:rsidRPr="00F31DA4">
        <w:rPr>
          <w:rFonts w:ascii="Arial" w:eastAsia="Times New Roman" w:hAnsi="Arial" w:cs="Arial"/>
          <w:bCs/>
          <w:color w:val="000000"/>
        </w:rPr>
        <w:t>from</w:t>
      </w:r>
      <w:r w:rsidRPr="00F31DA4">
        <w:rPr>
          <w:rFonts w:ascii="Arial" w:eastAsia="Times New Roman" w:hAnsi="Arial" w:cs="Arial"/>
          <w:bCs/>
          <w:color w:val="000000"/>
        </w:rPr>
        <w:t xml:space="preserve"> </w:t>
      </w:r>
      <w:r w:rsidR="00743688" w:rsidRPr="00F31DA4">
        <w:rPr>
          <w:rFonts w:ascii="Arial" w:eastAsia="Times New Roman" w:hAnsi="Arial" w:cs="Arial"/>
          <w:bCs/>
          <w:color w:val="000000"/>
        </w:rPr>
        <w:t>6:40 PM</w:t>
      </w:r>
      <w:r w:rsidRPr="00F31DA4">
        <w:rPr>
          <w:rFonts w:ascii="Arial" w:eastAsia="Times New Roman" w:hAnsi="Arial" w:cs="Arial"/>
          <w:bCs/>
          <w:color w:val="000000"/>
        </w:rPr>
        <w:t xml:space="preserve"> unti</w:t>
      </w:r>
      <w:r w:rsidR="00743688" w:rsidRPr="00F31DA4">
        <w:rPr>
          <w:rFonts w:ascii="Arial" w:eastAsia="Times New Roman" w:hAnsi="Arial" w:cs="Arial"/>
          <w:bCs/>
          <w:color w:val="000000"/>
        </w:rPr>
        <w:t xml:space="preserve">l 6:55 PM. At 6:55 PM Director Banas announced they needed more time and they went back into session from 6:56 PM to 7:14 PM.  The Board Members ended the executive session at 7:14 PM. Director Banas announced there were two action items. </w:t>
      </w:r>
    </w:p>
    <w:p w:rsidR="00F31DA4" w:rsidRPr="00F31DA4" w:rsidRDefault="00F31DA4" w:rsidP="002D1C0B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</w:p>
    <w:p w:rsidR="00743688" w:rsidRPr="00F31DA4" w:rsidRDefault="00743688" w:rsidP="00743688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F31DA4">
        <w:rPr>
          <w:rFonts w:ascii="Arial" w:eastAsia="Times New Roman" w:hAnsi="Arial" w:cs="Arial"/>
          <w:bCs/>
          <w:color w:val="000000"/>
        </w:rPr>
        <w:t xml:space="preserve">Superintendent Rick Winters read a resignation letter from NR teacher Ted Clausen. Director Banas thanked Mr. Clausen for his years with the school and wished him good </w:t>
      </w:r>
      <w:r w:rsidR="00F31DA4" w:rsidRPr="00F31DA4">
        <w:rPr>
          <w:rFonts w:ascii="Arial" w:eastAsia="Times New Roman" w:hAnsi="Arial" w:cs="Arial"/>
          <w:bCs/>
          <w:color w:val="000000"/>
        </w:rPr>
        <w:t>luck</w:t>
      </w:r>
      <w:r w:rsidRPr="00F31DA4">
        <w:rPr>
          <w:rFonts w:ascii="Arial" w:eastAsia="Times New Roman" w:hAnsi="Arial" w:cs="Arial"/>
          <w:bCs/>
          <w:color w:val="000000"/>
        </w:rPr>
        <w:t xml:space="preserve">. </w:t>
      </w:r>
      <w:r w:rsidR="00F31DA4" w:rsidRPr="00F31DA4">
        <w:rPr>
          <w:rFonts w:ascii="Arial" w:eastAsia="Times New Roman" w:hAnsi="Arial" w:cs="Arial"/>
          <w:bCs/>
          <w:color w:val="000000"/>
        </w:rPr>
        <w:t xml:space="preserve">Director Banas motioned to accept his resignation and Director Greiner seconded the motion. The motion passed unanimously. Superintendent Winters asked for a motion to accept NR teacher Charity Jolly to approve her 2022/23 contract. Director Banas motioned to accept Charity Jolly’s contract and Vice-Chair Churape seconded the motion. There were 3-I and 1-nay. The motion passed. </w:t>
      </w:r>
    </w:p>
    <w:p w:rsidR="00F31DA4" w:rsidRDefault="00F31DA4" w:rsidP="007436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</w:rPr>
        <w:t>    </w:t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 Adjourn</w:t>
      </w:r>
      <w:r w:rsidR="00F31DA4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F31DA4" w:rsidRPr="00F31DA4">
        <w:rPr>
          <w:rFonts w:ascii="Arial" w:eastAsia="Times New Roman" w:hAnsi="Arial" w:cs="Arial"/>
          <w:bCs/>
          <w:color w:val="000000"/>
          <w:sz w:val="24"/>
          <w:szCs w:val="24"/>
        </w:rPr>
        <w:t>Chairman Koehn motioned to adjourn the meeting at 7:17 PM and Director Banas seconded the motion. The motion passed 4-0.</w:t>
      </w:r>
      <w:r w:rsidRPr="00BA35CC">
        <w:rPr>
          <w:rFonts w:ascii="Arial" w:eastAsia="Times New Roman" w:hAnsi="Arial" w:cs="Arial"/>
          <w:bCs/>
          <w:color w:val="000000"/>
        </w:rPr>
        <w:tab/>
      </w:r>
      <w:r w:rsidRPr="00BA35CC">
        <w:rPr>
          <w:rFonts w:ascii="Arial" w:eastAsia="Times New Roman" w:hAnsi="Arial" w:cs="Arial"/>
          <w:bCs/>
          <w:color w:val="000000"/>
        </w:rPr>
        <w:tab/>
      </w:r>
      <w:r w:rsidRPr="00BA35CC">
        <w:rPr>
          <w:rFonts w:ascii="Arial" w:eastAsia="Times New Roman" w:hAnsi="Arial" w:cs="Arial"/>
          <w:bCs/>
          <w:color w:val="000000"/>
        </w:rPr>
        <w:tab/>
      </w:r>
      <w:r w:rsidRPr="00BA35CC">
        <w:rPr>
          <w:rFonts w:ascii="Arial" w:eastAsia="Times New Roman" w:hAnsi="Arial" w:cs="Arial"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  <w:r w:rsidRPr="00BA35CC">
        <w:rPr>
          <w:rFonts w:ascii="Arial" w:eastAsia="Times New Roman" w:hAnsi="Arial" w:cs="Arial"/>
          <w:b/>
          <w:bCs/>
          <w:color w:val="000000"/>
        </w:rPr>
        <w:tab/>
      </w:r>
    </w:p>
    <w:p w:rsidR="00BA35CC" w:rsidRPr="00BA35CC" w:rsidRDefault="00BA35CC" w:rsidP="00BA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CC">
        <w:rPr>
          <w:rFonts w:ascii="Arial" w:eastAsia="Times New Roman" w:hAnsi="Arial" w:cs="Arial"/>
          <w:color w:val="000000"/>
        </w:rPr>
        <w:t>                  . </w:t>
      </w:r>
    </w:p>
    <w:p w:rsidR="00BA35CC" w:rsidRDefault="00BA35CC"/>
    <w:sectPr w:rsidR="00BA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973"/>
    <w:multiLevelType w:val="hybridMultilevel"/>
    <w:tmpl w:val="8330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D03"/>
    <w:multiLevelType w:val="hybridMultilevel"/>
    <w:tmpl w:val="2996DB4C"/>
    <w:lvl w:ilvl="0" w:tplc="CD3E77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8E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08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AC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A4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A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27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A7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D5680"/>
    <w:multiLevelType w:val="hybridMultilevel"/>
    <w:tmpl w:val="EBCE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0F21"/>
    <w:multiLevelType w:val="multilevel"/>
    <w:tmpl w:val="27C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5119B"/>
    <w:multiLevelType w:val="multilevel"/>
    <w:tmpl w:val="4F7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5455A"/>
    <w:multiLevelType w:val="multilevel"/>
    <w:tmpl w:val="995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843FC"/>
    <w:multiLevelType w:val="multilevel"/>
    <w:tmpl w:val="D44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ECE"/>
    <w:multiLevelType w:val="multilevel"/>
    <w:tmpl w:val="2D38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06F41"/>
    <w:multiLevelType w:val="hybridMultilevel"/>
    <w:tmpl w:val="DFAA12D0"/>
    <w:lvl w:ilvl="0" w:tplc="757A6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76677"/>
    <w:multiLevelType w:val="hybridMultilevel"/>
    <w:tmpl w:val="0DE6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8A9"/>
    <w:multiLevelType w:val="hybridMultilevel"/>
    <w:tmpl w:val="73C81D0C"/>
    <w:lvl w:ilvl="0" w:tplc="D24AD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06E97"/>
    <w:multiLevelType w:val="hybridMultilevel"/>
    <w:tmpl w:val="1BDA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02EB"/>
    <w:multiLevelType w:val="multilevel"/>
    <w:tmpl w:val="2444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41407"/>
    <w:multiLevelType w:val="hybridMultilevel"/>
    <w:tmpl w:val="A35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4222"/>
    <w:multiLevelType w:val="hybridMultilevel"/>
    <w:tmpl w:val="3AD8E6D6"/>
    <w:lvl w:ilvl="0" w:tplc="CA9E86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B00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A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C5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8C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2F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0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E3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9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D0CED"/>
    <w:multiLevelType w:val="multilevel"/>
    <w:tmpl w:val="2F5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84A40"/>
    <w:multiLevelType w:val="multilevel"/>
    <w:tmpl w:val="DF1CF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F1378"/>
    <w:multiLevelType w:val="hybridMultilevel"/>
    <w:tmpl w:val="46B8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15B8E"/>
    <w:multiLevelType w:val="hybridMultilevel"/>
    <w:tmpl w:val="1A9AE728"/>
    <w:lvl w:ilvl="0" w:tplc="6DD285A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704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C1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4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0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A5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6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2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07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300C6"/>
    <w:multiLevelType w:val="multilevel"/>
    <w:tmpl w:val="D1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51370"/>
    <w:multiLevelType w:val="hybridMultilevel"/>
    <w:tmpl w:val="942C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46D"/>
    <w:multiLevelType w:val="multilevel"/>
    <w:tmpl w:val="B914E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475EE7"/>
    <w:multiLevelType w:val="multilevel"/>
    <w:tmpl w:val="FDF2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205CA"/>
    <w:multiLevelType w:val="hybridMultilevel"/>
    <w:tmpl w:val="E45A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1"/>
  </w:num>
  <w:num w:numId="8">
    <w:abstractNumId w:val="19"/>
  </w:num>
  <w:num w:numId="9">
    <w:abstractNumId w:val="14"/>
  </w:num>
  <w:num w:numId="10">
    <w:abstractNumId w:val="3"/>
  </w:num>
  <w:num w:numId="11">
    <w:abstractNumId w:val="22"/>
    <w:lvlOverride w:ilvl="0">
      <w:lvl w:ilvl="0">
        <w:numFmt w:val="lowerLetter"/>
        <w:lvlText w:val="%1."/>
        <w:lvlJc w:val="left"/>
      </w:lvl>
    </w:lvlOverride>
  </w:num>
  <w:num w:numId="12">
    <w:abstractNumId w:val="7"/>
    <w:lvlOverride w:ilvl="0">
      <w:lvl w:ilvl="0">
        <w:numFmt w:val="lowerLetter"/>
        <w:lvlText w:val="%1."/>
        <w:lvlJc w:val="left"/>
      </w:lvl>
    </w:lvlOverride>
  </w:num>
  <w:num w:numId="13">
    <w:abstractNumId w:val="15"/>
    <w:lvlOverride w:ilvl="0">
      <w:lvl w:ilvl="0">
        <w:numFmt w:val="lowerLetter"/>
        <w:lvlText w:val="%1."/>
        <w:lvlJc w:val="left"/>
      </w:lvl>
    </w:lvlOverride>
  </w:num>
  <w:num w:numId="14">
    <w:abstractNumId w:val="18"/>
  </w:num>
  <w:num w:numId="15">
    <w:abstractNumId w:val="0"/>
  </w:num>
  <w:num w:numId="16">
    <w:abstractNumId w:val="8"/>
  </w:num>
  <w:num w:numId="17">
    <w:abstractNumId w:val="13"/>
  </w:num>
  <w:num w:numId="18">
    <w:abstractNumId w:val="10"/>
  </w:num>
  <w:num w:numId="19">
    <w:abstractNumId w:val="9"/>
  </w:num>
  <w:num w:numId="20">
    <w:abstractNumId w:val="23"/>
  </w:num>
  <w:num w:numId="21">
    <w:abstractNumId w:val="17"/>
  </w:num>
  <w:num w:numId="22">
    <w:abstractNumId w:val="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CC"/>
    <w:rsid w:val="00086B38"/>
    <w:rsid w:val="002266D4"/>
    <w:rsid w:val="002D1C0B"/>
    <w:rsid w:val="0054743A"/>
    <w:rsid w:val="00667969"/>
    <w:rsid w:val="006A7B3E"/>
    <w:rsid w:val="006E6C2F"/>
    <w:rsid w:val="00743688"/>
    <w:rsid w:val="00893C5E"/>
    <w:rsid w:val="00916691"/>
    <w:rsid w:val="009F31A0"/>
    <w:rsid w:val="00A33C92"/>
    <w:rsid w:val="00B46860"/>
    <w:rsid w:val="00B636AB"/>
    <w:rsid w:val="00BA35CC"/>
    <w:rsid w:val="00C65BCC"/>
    <w:rsid w:val="00CE057B"/>
    <w:rsid w:val="00CE5AA4"/>
    <w:rsid w:val="00D07068"/>
    <w:rsid w:val="00D26AD6"/>
    <w:rsid w:val="00E65B56"/>
    <w:rsid w:val="00F255ED"/>
    <w:rsid w:val="00F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5D3D8-1082-44B2-A268-1F113AFE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2</cp:revision>
  <cp:lastPrinted>2022-10-15T01:13:00Z</cp:lastPrinted>
  <dcterms:created xsi:type="dcterms:W3CDTF">2022-11-30T21:13:00Z</dcterms:created>
  <dcterms:modified xsi:type="dcterms:W3CDTF">2022-11-30T21:13:00Z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2fe0e1ebbb9499d424fc213638b59307124af901cb133c9886d7f8c0b00be143</vt:lpwstr>
  </property>
</Properties>
</file>