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871" w:rsidRDefault="00E01871" w:rsidP="00E01871">
      <w:pPr>
        <w:pStyle w:val="Title"/>
      </w:pPr>
      <w:r>
        <w:t>NORTH RIVER SCHOOL DISTRICT NO. 200</w:t>
      </w:r>
    </w:p>
    <w:p w:rsidR="00E01871" w:rsidRPr="00D02F0A" w:rsidRDefault="00E01871" w:rsidP="00E01871">
      <w:pPr>
        <w:jc w:val="center"/>
        <w:rPr>
          <w:b/>
          <w:bCs/>
          <w:color w:val="FF0000"/>
        </w:rPr>
      </w:pPr>
      <w:r w:rsidRPr="00D02F0A">
        <w:rPr>
          <w:b/>
          <w:bCs/>
          <w:color w:val="FF0000"/>
        </w:rPr>
        <w:t xml:space="preserve">Special Board Meeting </w:t>
      </w:r>
      <w:r w:rsidR="001F758A">
        <w:rPr>
          <w:b/>
          <w:bCs/>
          <w:color w:val="FF0000"/>
        </w:rPr>
        <w:t>Minutes</w:t>
      </w:r>
      <w:bookmarkStart w:id="0" w:name="_GoBack"/>
      <w:bookmarkEnd w:id="0"/>
    </w:p>
    <w:p w:rsidR="00E01871" w:rsidRDefault="00E01871" w:rsidP="00E01871">
      <w:pPr>
        <w:jc w:val="center"/>
        <w:rPr>
          <w:b/>
          <w:bCs/>
        </w:rPr>
      </w:pPr>
      <w:r>
        <w:rPr>
          <w:b/>
          <w:bCs/>
        </w:rPr>
        <w:t>February 14, 2022</w:t>
      </w:r>
    </w:p>
    <w:p w:rsidR="00E01871" w:rsidRDefault="00E01871" w:rsidP="00E01871">
      <w:pPr>
        <w:jc w:val="center"/>
        <w:rPr>
          <w:b/>
          <w:bCs/>
        </w:rPr>
      </w:pPr>
      <w:r>
        <w:rPr>
          <w:b/>
          <w:bCs/>
        </w:rPr>
        <w:t>5:00 PM</w:t>
      </w:r>
    </w:p>
    <w:p w:rsidR="00E01871" w:rsidRDefault="00E01871" w:rsidP="00E01871">
      <w:pPr>
        <w:jc w:val="center"/>
        <w:rPr>
          <w:b/>
          <w:bCs/>
        </w:rPr>
      </w:pPr>
      <w:r>
        <w:rPr>
          <w:b/>
          <w:bCs/>
        </w:rPr>
        <w:t>IN THE LIBRARY</w:t>
      </w:r>
    </w:p>
    <w:p w:rsidR="00E01871" w:rsidRDefault="00E01871" w:rsidP="00E01871">
      <w:pPr>
        <w:rPr>
          <w:b/>
          <w:bCs/>
        </w:rPr>
      </w:pPr>
    </w:p>
    <w:p w:rsidR="00E01871" w:rsidRDefault="00E01871" w:rsidP="00E01871">
      <w:pPr>
        <w:pStyle w:val="Heading1"/>
      </w:pPr>
    </w:p>
    <w:p w:rsidR="00E01871" w:rsidRDefault="00E01871" w:rsidP="00E01871">
      <w:pPr>
        <w:pStyle w:val="Heading1"/>
      </w:pPr>
      <w:r>
        <w:t>FLAG SALUTE</w:t>
      </w:r>
    </w:p>
    <w:p w:rsidR="00E01871" w:rsidRDefault="00E01871" w:rsidP="00E01871">
      <w:pPr>
        <w:rPr>
          <w:b/>
          <w:bCs/>
        </w:rPr>
      </w:pPr>
    </w:p>
    <w:p w:rsidR="00E01871" w:rsidRDefault="00E01871" w:rsidP="00E01871">
      <w:pPr>
        <w:numPr>
          <w:ilvl w:val="0"/>
          <w:numId w:val="1"/>
        </w:numPr>
        <w:rPr>
          <w:b/>
          <w:bCs/>
        </w:rPr>
      </w:pPr>
      <w:r>
        <w:rPr>
          <w:b/>
          <w:bCs/>
        </w:rPr>
        <w:t>CALL THE MEETING TO ORDER:</w:t>
      </w:r>
      <w:r w:rsidR="00A770F2">
        <w:rPr>
          <w:b/>
          <w:bCs/>
        </w:rPr>
        <w:t xml:space="preserve"> Chairman Koehn called the meeting to order at 5:</w:t>
      </w:r>
      <w:r w:rsidR="00510F2D">
        <w:rPr>
          <w:b/>
          <w:bCs/>
        </w:rPr>
        <w:t>04</w:t>
      </w:r>
      <w:r w:rsidR="00A770F2">
        <w:rPr>
          <w:b/>
          <w:bCs/>
        </w:rPr>
        <w:t xml:space="preserve"> PM. Board Members Present: Chairman Debbie Koehn, Vice Chairman Lorenzo Churape, </w:t>
      </w:r>
      <w:r w:rsidR="00D81534">
        <w:rPr>
          <w:b/>
          <w:bCs/>
        </w:rPr>
        <w:t>Directors Josh Gr</w:t>
      </w:r>
      <w:r w:rsidR="001E4F41">
        <w:rPr>
          <w:b/>
          <w:bCs/>
        </w:rPr>
        <w:t>ein</w:t>
      </w:r>
      <w:r w:rsidR="00D81534">
        <w:rPr>
          <w:b/>
          <w:bCs/>
        </w:rPr>
        <w:t>er, Jim Banas, and Dan Brown. Others present Interim Superintendent Pam Pratt, Asst. Business Manager Casandra Doll</w:t>
      </w:r>
    </w:p>
    <w:p w:rsidR="00E01871" w:rsidRDefault="00E01871" w:rsidP="00E01871">
      <w:pPr>
        <w:ind w:left="2520"/>
        <w:rPr>
          <w:b/>
          <w:bCs/>
        </w:rPr>
      </w:pPr>
    </w:p>
    <w:p w:rsidR="00E01871" w:rsidRDefault="00E01871" w:rsidP="00E01871">
      <w:pPr>
        <w:numPr>
          <w:ilvl w:val="0"/>
          <w:numId w:val="1"/>
        </w:numPr>
        <w:rPr>
          <w:b/>
          <w:bCs/>
        </w:rPr>
      </w:pPr>
      <w:r>
        <w:rPr>
          <w:b/>
          <w:bCs/>
        </w:rPr>
        <w:t xml:space="preserve">VISITORS: </w:t>
      </w:r>
      <w:r w:rsidR="00D81534">
        <w:rPr>
          <w:b/>
          <w:bCs/>
        </w:rPr>
        <w:t>Other attendees were via zoom</w:t>
      </w:r>
    </w:p>
    <w:p w:rsidR="00E01871" w:rsidRDefault="00E01871" w:rsidP="00E01871">
      <w:pPr>
        <w:ind w:left="720"/>
        <w:rPr>
          <w:b/>
          <w:bCs/>
        </w:rPr>
      </w:pPr>
    </w:p>
    <w:p w:rsidR="00E01871" w:rsidRDefault="00E01871" w:rsidP="00E01871">
      <w:pPr>
        <w:numPr>
          <w:ilvl w:val="0"/>
          <w:numId w:val="1"/>
        </w:numPr>
        <w:rPr>
          <w:b/>
          <w:bCs/>
        </w:rPr>
      </w:pPr>
      <w:r>
        <w:rPr>
          <w:b/>
          <w:bCs/>
        </w:rPr>
        <w:t>CONSIDERATION OF THE AGENDA:</w:t>
      </w:r>
      <w:r w:rsidR="00BC6F4D">
        <w:rPr>
          <w:b/>
          <w:bCs/>
        </w:rPr>
        <w:t xml:space="preserve"> </w:t>
      </w:r>
    </w:p>
    <w:p w:rsidR="001E4F41" w:rsidRDefault="001E4F41" w:rsidP="001E4F41">
      <w:pPr>
        <w:ind w:left="540"/>
        <w:rPr>
          <w:b/>
          <w:bCs/>
        </w:rPr>
      </w:pPr>
    </w:p>
    <w:p w:rsidR="001E4F41" w:rsidRDefault="001E4F41" w:rsidP="001E4F41">
      <w:pPr>
        <w:pStyle w:val="ListParagraph"/>
        <w:numPr>
          <w:ilvl w:val="0"/>
          <w:numId w:val="5"/>
        </w:numPr>
        <w:rPr>
          <w:b/>
          <w:bCs/>
        </w:rPr>
      </w:pPr>
      <w:r w:rsidRPr="001E4F41">
        <w:rPr>
          <w:b/>
          <w:bCs/>
        </w:rPr>
        <w:t>Superintendent qualifications</w:t>
      </w:r>
    </w:p>
    <w:p w:rsidR="001E4F41" w:rsidRDefault="001E4F41" w:rsidP="001E4F41">
      <w:pPr>
        <w:pStyle w:val="ListParagraph"/>
        <w:numPr>
          <w:ilvl w:val="0"/>
          <w:numId w:val="5"/>
        </w:numPr>
        <w:rPr>
          <w:b/>
          <w:bCs/>
        </w:rPr>
      </w:pPr>
      <w:r>
        <w:rPr>
          <w:b/>
          <w:bCs/>
        </w:rPr>
        <w:t xml:space="preserve">OSPI Superintendent Chris Reykdal’s statement regarding </w:t>
      </w:r>
      <w:r w:rsidR="00394FD4">
        <w:rPr>
          <w:b/>
          <w:bCs/>
        </w:rPr>
        <w:t>masking of children</w:t>
      </w:r>
    </w:p>
    <w:p w:rsidR="00394FD4" w:rsidRPr="001E4F41" w:rsidRDefault="00394FD4" w:rsidP="001E4F41">
      <w:pPr>
        <w:pStyle w:val="ListParagraph"/>
        <w:numPr>
          <w:ilvl w:val="0"/>
          <w:numId w:val="5"/>
        </w:numPr>
        <w:rPr>
          <w:b/>
          <w:bCs/>
        </w:rPr>
      </w:pPr>
      <w:r>
        <w:rPr>
          <w:b/>
          <w:bCs/>
        </w:rPr>
        <w:t>Teacher Evaluator: will be discussed in Executive Session</w:t>
      </w:r>
    </w:p>
    <w:p w:rsidR="00E01871" w:rsidRDefault="00E01871" w:rsidP="00E01871">
      <w:pPr>
        <w:pStyle w:val="ListParagraph"/>
        <w:rPr>
          <w:b/>
          <w:bCs/>
        </w:rPr>
      </w:pPr>
    </w:p>
    <w:p w:rsidR="00E01871" w:rsidRDefault="00E01871" w:rsidP="00E01871">
      <w:pPr>
        <w:numPr>
          <w:ilvl w:val="0"/>
          <w:numId w:val="1"/>
        </w:numPr>
        <w:rPr>
          <w:b/>
          <w:bCs/>
        </w:rPr>
      </w:pPr>
      <w:r>
        <w:rPr>
          <w:b/>
          <w:bCs/>
        </w:rPr>
        <w:t xml:space="preserve">MINUTES:  </w:t>
      </w:r>
      <w:r w:rsidR="00BC6F4D">
        <w:rPr>
          <w:b/>
          <w:bCs/>
        </w:rPr>
        <w:t xml:space="preserve">N/A (Regular Board Meeting minutes to be read at </w:t>
      </w:r>
      <w:r w:rsidR="00793BCA">
        <w:rPr>
          <w:b/>
          <w:bCs/>
        </w:rPr>
        <w:t xml:space="preserve">the </w:t>
      </w:r>
      <w:r w:rsidR="00BC6F4D">
        <w:rPr>
          <w:b/>
          <w:bCs/>
        </w:rPr>
        <w:t>monthly meeting)</w:t>
      </w:r>
    </w:p>
    <w:p w:rsidR="00E01871" w:rsidRDefault="00E01871" w:rsidP="00E01871">
      <w:pPr>
        <w:ind w:left="540"/>
        <w:rPr>
          <w:b/>
          <w:bCs/>
        </w:rPr>
      </w:pPr>
    </w:p>
    <w:p w:rsidR="00E01871" w:rsidRPr="00BC6F4D" w:rsidRDefault="00E01871" w:rsidP="00BC6F4D">
      <w:pPr>
        <w:numPr>
          <w:ilvl w:val="0"/>
          <w:numId w:val="1"/>
        </w:numPr>
        <w:rPr>
          <w:b/>
          <w:bCs/>
        </w:rPr>
      </w:pPr>
      <w:r w:rsidRPr="00BC6F4D">
        <w:rPr>
          <w:b/>
          <w:bCs/>
        </w:rPr>
        <w:t>PUBLIC COMMENTARY:</w:t>
      </w:r>
      <w:r w:rsidR="00510F2D">
        <w:rPr>
          <w:b/>
          <w:bCs/>
        </w:rPr>
        <w:t xml:space="preserve"> None</w:t>
      </w:r>
    </w:p>
    <w:p w:rsidR="00E01871" w:rsidRDefault="00E01871" w:rsidP="00E01871">
      <w:pPr>
        <w:rPr>
          <w:b/>
          <w:bCs/>
        </w:rPr>
      </w:pPr>
    </w:p>
    <w:p w:rsidR="00E01871" w:rsidRDefault="00E01871" w:rsidP="00E01871">
      <w:pPr>
        <w:numPr>
          <w:ilvl w:val="0"/>
          <w:numId w:val="1"/>
        </w:numPr>
        <w:rPr>
          <w:b/>
          <w:bCs/>
        </w:rPr>
      </w:pPr>
      <w:r>
        <w:rPr>
          <w:b/>
          <w:bCs/>
        </w:rPr>
        <w:t>SUPERINTENDENT’S REPORT:</w:t>
      </w:r>
      <w:r w:rsidR="00BC6F4D">
        <w:rPr>
          <w:b/>
          <w:bCs/>
        </w:rPr>
        <w:t xml:space="preserve"> </w:t>
      </w:r>
      <w:r w:rsidR="001E4F41">
        <w:rPr>
          <w:b/>
          <w:bCs/>
        </w:rPr>
        <w:t>None</w:t>
      </w:r>
    </w:p>
    <w:p w:rsidR="00E01871" w:rsidRDefault="00E01871" w:rsidP="00E01871">
      <w:pPr>
        <w:ind w:left="1120"/>
        <w:rPr>
          <w:b/>
          <w:bCs/>
        </w:rPr>
      </w:pPr>
    </w:p>
    <w:p w:rsidR="00E01871" w:rsidRDefault="00E01871" w:rsidP="00E01871">
      <w:pPr>
        <w:numPr>
          <w:ilvl w:val="0"/>
          <w:numId w:val="1"/>
        </w:numPr>
        <w:spacing w:line="480" w:lineRule="auto"/>
        <w:rPr>
          <w:b/>
          <w:bCs/>
        </w:rPr>
      </w:pPr>
      <w:r>
        <w:rPr>
          <w:b/>
          <w:bCs/>
        </w:rPr>
        <w:t>DIRECTOR’S REPORT(S):</w:t>
      </w:r>
      <w:r w:rsidR="00D02F0A">
        <w:rPr>
          <w:b/>
          <w:bCs/>
        </w:rPr>
        <w:t xml:space="preserve"> </w:t>
      </w:r>
      <w:r w:rsidR="00510F2D">
        <w:rPr>
          <w:b/>
          <w:bCs/>
        </w:rPr>
        <w:t>None</w:t>
      </w:r>
    </w:p>
    <w:p w:rsidR="00E01871" w:rsidRDefault="00E01871" w:rsidP="00E01871">
      <w:pPr>
        <w:numPr>
          <w:ilvl w:val="0"/>
          <w:numId w:val="1"/>
        </w:numPr>
        <w:rPr>
          <w:b/>
          <w:bCs/>
        </w:rPr>
      </w:pPr>
      <w:r>
        <w:rPr>
          <w:b/>
          <w:bCs/>
        </w:rPr>
        <w:t>OLD BUSINESS:</w:t>
      </w:r>
      <w:r w:rsidR="00510F2D">
        <w:rPr>
          <w:b/>
          <w:bCs/>
        </w:rPr>
        <w:t xml:space="preserve"> None</w:t>
      </w:r>
    </w:p>
    <w:p w:rsidR="00E01871" w:rsidRDefault="00E01871" w:rsidP="00E01871">
      <w:pPr>
        <w:rPr>
          <w:b/>
          <w:bCs/>
        </w:rPr>
      </w:pPr>
    </w:p>
    <w:p w:rsidR="00E01871" w:rsidRDefault="00E01871" w:rsidP="00D02F0A">
      <w:pPr>
        <w:numPr>
          <w:ilvl w:val="0"/>
          <w:numId w:val="1"/>
        </w:numPr>
        <w:rPr>
          <w:b/>
          <w:bCs/>
        </w:rPr>
      </w:pPr>
      <w:r>
        <w:rPr>
          <w:b/>
          <w:bCs/>
        </w:rPr>
        <w:t>NEW BUSINESS:</w:t>
      </w:r>
      <w:r w:rsidR="00510F2D">
        <w:rPr>
          <w:b/>
          <w:bCs/>
        </w:rPr>
        <w:t xml:space="preserve"> Chairman Koehn spoke with Dana Anderson from ESD an</w:t>
      </w:r>
      <w:r w:rsidR="00793BCA">
        <w:rPr>
          <w:b/>
          <w:bCs/>
        </w:rPr>
        <w:t>d his recommendation</w:t>
      </w:r>
      <w:r w:rsidR="00510F2D">
        <w:rPr>
          <w:b/>
          <w:bCs/>
        </w:rPr>
        <w:t xml:space="preserve"> was</w:t>
      </w:r>
      <w:r w:rsidR="00793BCA">
        <w:rPr>
          <w:b/>
          <w:bCs/>
        </w:rPr>
        <w:t xml:space="preserve"> that</w:t>
      </w:r>
      <w:r w:rsidR="00510F2D">
        <w:rPr>
          <w:b/>
          <w:bCs/>
        </w:rPr>
        <w:t xml:space="preserve"> the</w:t>
      </w:r>
      <w:r w:rsidR="00793BCA">
        <w:rPr>
          <w:b/>
          <w:bCs/>
        </w:rPr>
        <w:t xml:space="preserve"> Board</w:t>
      </w:r>
      <w:r w:rsidR="00510F2D">
        <w:rPr>
          <w:b/>
          <w:bCs/>
        </w:rPr>
        <w:t xml:space="preserve"> can </w:t>
      </w:r>
      <w:r w:rsidR="00793BCA">
        <w:rPr>
          <w:b/>
          <w:bCs/>
        </w:rPr>
        <w:t>nominate an Acting Superintendent without certification. It can be from candidates that PJ Slacks has found or a community member</w:t>
      </w:r>
      <w:r w:rsidR="00E42F1D">
        <w:rPr>
          <w:b/>
          <w:bCs/>
        </w:rPr>
        <w:t xml:space="preserve"> or through an application process with an interview. If they do decide to hire a candidate they’ll only hire as an Interim Superintendent for 4 months and decide if the candidate will be hired for the 2022/2023 school year.</w:t>
      </w:r>
    </w:p>
    <w:p w:rsidR="00E42F1D" w:rsidRDefault="00E42F1D" w:rsidP="00E42F1D">
      <w:pPr>
        <w:pStyle w:val="ListParagraph"/>
        <w:rPr>
          <w:b/>
          <w:bCs/>
        </w:rPr>
      </w:pPr>
    </w:p>
    <w:p w:rsidR="00E42F1D" w:rsidRDefault="00E42F1D" w:rsidP="00E42F1D">
      <w:pPr>
        <w:ind w:left="720"/>
        <w:rPr>
          <w:b/>
          <w:bCs/>
        </w:rPr>
      </w:pPr>
      <w:r>
        <w:rPr>
          <w:b/>
          <w:bCs/>
        </w:rPr>
        <w:t xml:space="preserve">Chairman Koehn shared a </w:t>
      </w:r>
      <w:r w:rsidR="00F6742C">
        <w:rPr>
          <w:b/>
          <w:bCs/>
        </w:rPr>
        <w:t xml:space="preserve">statement from the Superintendent of Public Instruction Chris Rykdal on his recommendation to Governor Inslee and Public Health Department to make the mask mandate up to local Public Health Departments for K12 Schools. </w:t>
      </w:r>
    </w:p>
    <w:p w:rsidR="00F6742C" w:rsidRDefault="00F6742C" w:rsidP="00E42F1D">
      <w:pPr>
        <w:ind w:left="720"/>
        <w:rPr>
          <w:b/>
          <w:bCs/>
        </w:rPr>
      </w:pPr>
    </w:p>
    <w:p w:rsidR="00590864" w:rsidRDefault="00F6742C" w:rsidP="00E42F1D">
      <w:pPr>
        <w:ind w:left="720"/>
        <w:rPr>
          <w:b/>
          <w:bCs/>
        </w:rPr>
      </w:pPr>
      <w:r>
        <w:rPr>
          <w:b/>
          <w:bCs/>
        </w:rPr>
        <w:lastRenderedPageBreak/>
        <w:t xml:space="preserve">Chairman Koehn read aloud the current information on the Pacific County Health Dept. </w:t>
      </w:r>
      <w:r w:rsidR="0037008C">
        <w:rPr>
          <w:b/>
          <w:bCs/>
        </w:rPr>
        <w:t>about current covid cases. As of Feb. 11</w:t>
      </w:r>
      <w:r w:rsidR="0037008C" w:rsidRPr="0037008C">
        <w:rPr>
          <w:b/>
          <w:bCs/>
          <w:vertAlign w:val="superscript"/>
        </w:rPr>
        <w:t>th</w:t>
      </w:r>
      <w:r w:rsidR="0037008C">
        <w:rPr>
          <w:b/>
          <w:bCs/>
        </w:rPr>
        <w:t xml:space="preserve">, 2022 there were zero positive cases and zero deaths reported and 72% of Pacific County was fully vaccinated. The CDC also came out with </w:t>
      </w:r>
      <w:r w:rsidR="00590864">
        <w:rPr>
          <w:b/>
          <w:bCs/>
        </w:rPr>
        <w:t xml:space="preserve">a </w:t>
      </w:r>
      <w:r w:rsidR="0037008C">
        <w:rPr>
          <w:b/>
          <w:bCs/>
        </w:rPr>
        <w:t>publication about how in</w:t>
      </w:r>
      <w:r w:rsidR="00590864">
        <w:rPr>
          <w:b/>
          <w:bCs/>
        </w:rPr>
        <w:t xml:space="preserve">effective masks are. </w:t>
      </w:r>
      <w:r w:rsidR="0037008C">
        <w:rPr>
          <w:b/>
          <w:bCs/>
        </w:rPr>
        <w:t>On March 31, 2022</w:t>
      </w:r>
      <w:r w:rsidR="00590864">
        <w:rPr>
          <w:b/>
          <w:bCs/>
        </w:rPr>
        <w:t>,</w:t>
      </w:r>
      <w:r w:rsidR="0037008C">
        <w:rPr>
          <w:b/>
          <w:bCs/>
        </w:rPr>
        <w:t xml:space="preserve"> there will be changes to the</w:t>
      </w:r>
      <w:r w:rsidR="00590864">
        <w:rPr>
          <w:b/>
          <w:bCs/>
        </w:rPr>
        <w:t xml:space="preserve"> mask mandate. </w:t>
      </w:r>
    </w:p>
    <w:p w:rsidR="00F6742C" w:rsidRPr="00D02F0A" w:rsidRDefault="00590864" w:rsidP="00E42F1D">
      <w:pPr>
        <w:ind w:left="720"/>
        <w:rPr>
          <w:b/>
          <w:bCs/>
        </w:rPr>
      </w:pPr>
      <w:r>
        <w:rPr>
          <w:b/>
          <w:bCs/>
        </w:rPr>
        <w:t>Interim Superintendent Pam Pratt recommends that the school go as mask optional. Director Banas motioned to have the school mask optional on the premises based on PCH Dept guidelines. Director Gre</w:t>
      </w:r>
      <w:r w:rsidR="001E4F41">
        <w:rPr>
          <w:b/>
          <w:bCs/>
        </w:rPr>
        <w:t>ine</w:t>
      </w:r>
      <w:r>
        <w:rPr>
          <w:b/>
          <w:bCs/>
        </w:rPr>
        <w:t>r seconds the motion</w:t>
      </w:r>
      <w:r w:rsidR="001E4F41">
        <w:rPr>
          <w:b/>
          <w:bCs/>
        </w:rPr>
        <w:t xml:space="preserve"> to become mask optional </w:t>
      </w:r>
      <w:r>
        <w:rPr>
          <w:b/>
          <w:bCs/>
        </w:rPr>
        <w:t>effective tomorrow Feb. 15</w:t>
      </w:r>
      <w:r w:rsidRPr="00590864">
        <w:rPr>
          <w:b/>
          <w:bCs/>
          <w:vertAlign w:val="superscript"/>
        </w:rPr>
        <w:t>th</w:t>
      </w:r>
      <w:r>
        <w:rPr>
          <w:b/>
          <w:bCs/>
        </w:rPr>
        <w:t xml:space="preserve">, 2022.  </w:t>
      </w:r>
      <w:r w:rsidR="001E4F41">
        <w:rPr>
          <w:b/>
          <w:bCs/>
        </w:rPr>
        <w:t xml:space="preserve">The motion carried unanimously. </w:t>
      </w:r>
    </w:p>
    <w:p w:rsidR="00E01871" w:rsidRPr="004C6727" w:rsidRDefault="00E01871" w:rsidP="00E01871">
      <w:pPr>
        <w:ind w:left="720"/>
        <w:rPr>
          <w:b/>
          <w:bCs/>
        </w:rPr>
      </w:pPr>
    </w:p>
    <w:p w:rsidR="00E01871" w:rsidRPr="00D02F0A" w:rsidRDefault="00E01871" w:rsidP="00D02F0A">
      <w:pPr>
        <w:numPr>
          <w:ilvl w:val="0"/>
          <w:numId w:val="1"/>
        </w:numPr>
        <w:rPr>
          <w:b/>
          <w:bCs/>
        </w:rPr>
      </w:pPr>
      <w:r>
        <w:rPr>
          <w:b/>
          <w:bCs/>
        </w:rPr>
        <w:t>TRAVEL:</w:t>
      </w:r>
      <w:r w:rsidR="00D02F0A">
        <w:rPr>
          <w:b/>
          <w:bCs/>
        </w:rPr>
        <w:t xml:space="preserve"> N/A</w:t>
      </w:r>
    </w:p>
    <w:p w:rsidR="00E01871" w:rsidRDefault="00E01871" w:rsidP="00E01871">
      <w:pPr>
        <w:ind w:left="720"/>
        <w:rPr>
          <w:b/>
          <w:bCs/>
        </w:rPr>
      </w:pPr>
    </w:p>
    <w:p w:rsidR="00E01871" w:rsidRDefault="00E01871" w:rsidP="00E01871">
      <w:pPr>
        <w:numPr>
          <w:ilvl w:val="0"/>
          <w:numId w:val="1"/>
        </w:numPr>
        <w:rPr>
          <w:b/>
          <w:bCs/>
        </w:rPr>
      </w:pPr>
      <w:r>
        <w:rPr>
          <w:b/>
          <w:bCs/>
        </w:rPr>
        <w:t>PUBLIC COMMENTARY:</w:t>
      </w:r>
      <w:r w:rsidR="00510F2D">
        <w:rPr>
          <w:b/>
          <w:bCs/>
        </w:rPr>
        <w:t xml:space="preserve"> </w:t>
      </w:r>
      <w:r w:rsidR="001E4F41">
        <w:rPr>
          <w:b/>
          <w:bCs/>
        </w:rPr>
        <w:t>Kari Beyer</w:t>
      </w:r>
      <w:r w:rsidR="00394FD4">
        <w:rPr>
          <w:b/>
          <w:bCs/>
        </w:rPr>
        <w:t xml:space="preserve"> asked about the superintendent position and wanted the board to take into consideration the busy spring/end of school season and recommends that they pick someone who has been involved with a school previously. </w:t>
      </w:r>
      <w:r w:rsidR="00AA23A2">
        <w:rPr>
          <w:b/>
          <w:bCs/>
        </w:rPr>
        <w:t xml:space="preserve">Chairman Koehn will put Superintendent Qualifications on the next agenda for reg. board meeting. </w:t>
      </w:r>
    </w:p>
    <w:p w:rsidR="00E01871" w:rsidRDefault="00E01871" w:rsidP="00E01871">
      <w:pPr>
        <w:ind w:left="1240"/>
        <w:rPr>
          <w:b/>
          <w:bCs/>
        </w:rPr>
      </w:pPr>
    </w:p>
    <w:p w:rsidR="00E01871" w:rsidRDefault="00E01871" w:rsidP="00E01871">
      <w:pPr>
        <w:numPr>
          <w:ilvl w:val="0"/>
          <w:numId w:val="1"/>
        </w:numPr>
        <w:rPr>
          <w:b/>
          <w:bCs/>
        </w:rPr>
      </w:pPr>
      <w:r>
        <w:rPr>
          <w:b/>
          <w:bCs/>
        </w:rPr>
        <w:t>VOUCHERS:</w:t>
      </w:r>
      <w:r w:rsidR="00D02F0A">
        <w:rPr>
          <w:b/>
          <w:bCs/>
        </w:rPr>
        <w:t xml:space="preserve"> </w:t>
      </w:r>
      <w:r w:rsidR="00394FD4">
        <w:rPr>
          <w:b/>
          <w:bCs/>
        </w:rPr>
        <w:t>None</w:t>
      </w:r>
    </w:p>
    <w:p w:rsidR="00E01871" w:rsidRDefault="00E01871" w:rsidP="00E01871">
      <w:pPr>
        <w:ind w:left="540"/>
        <w:rPr>
          <w:b/>
          <w:bCs/>
        </w:rPr>
      </w:pPr>
    </w:p>
    <w:p w:rsidR="00E01871" w:rsidRDefault="00E01871" w:rsidP="00E01871">
      <w:pPr>
        <w:numPr>
          <w:ilvl w:val="0"/>
          <w:numId w:val="1"/>
        </w:numPr>
        <w:rPr>
          <w:b/>
          <w:bCs/>
        </w:rPr>
      </w:pPr>
      <w:r>
        <w:rPr>
          <w:b/>
          <w:bCs/>
        </w:rPr>
        <w:t>EXECUTIVE SESSION (IF NEEDED):</w:t>
      </w:r>
      <w:r w:rsidR="00510F2D">
        <w:rPr>
          <w:b/>
          <w:bCs/>
        </w:rPr>
        <w:t xml:space="preserve"> </w:t>
      </w:r>
      <w:r w:rsidR="00394FD4">
        <w:rPr>
          <w:b/>
          <w:bCs/>
        </w:rPr>
        <w:t>Board</w:t>
      </w:r>
      <w:r w:rsidR="00AA23A2">
        <w:rPr>
          <w:b/>
          <w:bCs/>
        </w:rPr>
        <w:t xml:space="preserve"> is only discussing</w:t>
      </w:r>
      <w:r w:rsidR="001F758A">
        <w:rPr>
          <w:b/>
          <w:bCs/>
        </w:rPr>
        <w:t xml:space="preserve"> teacher evaluations</w:t>
      </w:r>
      <w:r w:rsidR="00AA23A2">
        <w:rPr>
          <w:b/>
          <w:bCs/>
        </w:rPr>
        <w:t xml:space="preserve"> and will not take action. The board</w:t>
      </w:r>
      <w:r w:rsidR="00394FD4">
        <w:rPr>
          <w:b/>
          <w:bCs/>
        </w:rPr>
        <w:t xml:space="preserve"> went into session for 5 minutes beginning at 5:41 PM</w:t>
      </w:r>
      <w:r w:rsidR="001F758A">
        <w:rPr>
          <w:b/>
          <w:bCs/>
        </w:rPr>
        <w:t xml:space="preserve"> and ending at</w:t>
      </w:r>
      <w:r w:rsidR="00394FD4">
        <w:rPr>
          <w:b/>
          <w:bCs/>
        </w:rPr>
        <w:t xml:space="preserve"> 5:46 PM</w:t>
      </w:r>
      <w:r w:rsidR="001F758A">
        <w:rPr>
          <w:b/>
          <w:bCs/>
        </w:rPr>
        <w:t xml:space="preserve">. The Special Board Meeting reconvened at 5:46 PM. </w:t>
      </w:r>
    </w:p>
    <w:p w:rsidR="001F758A" w:rsidRDefault="001F758A" w:rsidP="001F758A">
      <w:pPr>
        <w:pStyle w:val="ListParagraph"/>
        <w:rPr>
          <w:b/>
          <w:bCs/>
        </w:rPr>
      </w:pPr>
    </w:p>
    <w:p w:rsidR="00E01871" w:rsidRPr="001F758A" w:rsidRDefault="00E01871" w:rsidP="001F758A">
      <w:pPr>
        <w:numPr>
          <w:ilvl w:val="0"/>
          <w:numId w:val="1"/>
        </w:numPr>
        <w:rPr>
          <w:b/>
          <w:bCs/>
        </w:rPr>
      </w:pPr>
      <w:r w:rsidRPr="001F758A">
        <w:rPr>
          <w:b/>
        </w:rPr>
        <w:t>ADJOURNMENT:</w:t>
      </w:r>
      <w:r w:rsidR="00394FD4" w:rsidRPr="001F758A">
        <w:rPr>
          <w:b/>
        </w:rPr>
        <w:t xml:space="preserve"> </w:t>
      </w:r>
      <w:r w:rsidR="001F758A" w:rsidRPr="001F758A">
        <w:rPr>
          <w:b/>
        </w:rPr>
        <w:t xml:space="preserve">Director Banas motioned to adjourn and Director Brown seconded the motion at 5:48 PM. The motion carried </w:t>
      </w:r>
      <w:r w:rsidR="001F758A">
        <w:rPr>
          <w:b/>
        </w:rPr>
        <w:t>unanimously</w:t>
      </w:r>
      <w:r w:rsidR="001F758A" w:rsidRPr="001F758A">
        <w:rPr>
          <w:b/>
        </w:rPr>
        <w:t>.</w:t>
      </w:r>
    </w:p>
    <w:p w:rsidR="00E01871" w:rsidRPr="00F82CA4" w:rsidRDefault="00E01871" w:rsidP="00E01871">
      <w:pPr>
        <w:spacing w:line="480" w:lineRule="auto"/>
        <w:rPr>
          <w:b/>
          <w:bCs/>
        </w:rPr>
      </w:pPr>
    </w:p>
    <w:p w:rsidR="00E01871" w:rsidRDefault="00E01871" w:rsidP="00E01871">
      <w:r w:rsidRPr="00F82CA4">
        <w:rPr>
          <w:b/>
          <w:bCs/>
        </w:rPr>
        <w:t>Mission Statement:  Prepare</w:t>
      </w:r>
      <w:r>
        <w:rPr>
          <w:b/>
          <w:bCs/>
        </w:rPr>
        <w:t>d</w:t>
      </w:r>
      <w:r w:rsidRPr="00F82CA4">
        <w:rPr>
          <w:b/>
          <w:bCs/>
        </w:rPr>
        <w:t xml:space="preserve"> for Life. Every Student Matters. Every Moment Counts</w:t>
      </w:r>
    </w:p>
    <w:sectPr w:rsidR="00E0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1A16"/>
    <w:multiLevelType w:val="hybridMultilevel"/>
    <w:tmpl w:val="563A763A"/>
    <w:lvl w:ilvl="0" w:tplc="E8385FDE">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6A717E"/>
    <w:multiLevelType w:val="hybridMultilevel"/>
    <w:tmpl w:val="9402B9E8"/>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C46CC"/>
    <w:multiLevelType w:val="hybridMultilevel"/>
    <w:tmpl w:val="EE48DAF2"/>
    <w:lvl w:ilvl="0" w:tplc="5A1EA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C91EC0"/>
    <w:multiLevelType w:val="hybridMultilevel"/>
    <w:tmpl w:val="69A2DF5A"/>
    <w:lvl w:ilvl="0" w:tplc="6EAC5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FE7A07"/>
    <w:multiLevelType w:val="hybridMultilevel"/>
    <w:tmpl w:val="13DC1FA6"/>
    <w:lvl w:ilvl="0" w:tplc="8292A2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71"/>
    <w:rsid w:val="001E4F41"/>
    <w:rsid w:val="001F758A"/>
    <w:rsid w:val="0037008C"/>
    <w:rsid w:val="00394FD4"/>
    <w:rsid w:val="00510F2D"/>
    <w:rsid w:val="00590864"/>
    <w:rsid w:val="00793BCA"/>
    <w:rsid w:val="00A770F2"/>
    <w:rsid w:val="00AA23A2"/>
    <w:rsid w:val="00BC6F4D"/>
    <w:rsid w:val="00D02F0A"/>
    <w:rsid w:val="00D81534"/>
    <w:rsid w:val="00E01871"/>
    <w:rsid w:val="00E42F1D"/>
    <w:rsid w:val="00F6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7FAE"/>
  <w15:chartTrackingRefBased/>
  <w15:docId w15:val="{D163EE01-472E-477E-AFCE-0DA0C60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871"/>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E0187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871"/>
    <w:rPr>
      <w:rFonts w:ascii="Times New Roman" w:eastAsia="Times New Roman" w:hAnsi="Times New Roman" w:cs="Times New Roman"/>
      <w:b/>
      <w:bCs/>
      <w:noProof/>
      <w:sz w:val="24"/>
      <w:szCs w:val="24"/>
    </w:rPr>
  </w:style>
  <w:style w:type="paragraph" w:styleId="Title">
    <w:name w:val="Title"/>
    <w:basedOn w:val="Normal"/>
    <w:link w:val="TitleChar"/>
    <w:qFormat/>
    <w:rsid w:val="00E01871"/>
    <w:pPr>
      <w:jc w:val="center"/>
    </w:pPr>
    <w:rPr>
      <w:b/>
      <w:bCs/>
    </w:rPr>
  </w:style>
  <w:style w:type="character" w:customStyle="1" w:styleId="TitleChar">
    <w:name w:val="Title Char"/>
    <w:basedOn w:val="DefaultParagraphFont"/>
    <w:link w:val="Title"/>
    <w:rsid w:val="00E01871"/>
    <w:rPr>
      <w:rFonts w:ascii="Times New Roman" w:eastAsia="Times New Roman" w:hAnsi="Times New Roman" w:cs="Times New Roman"/>
      <w:b/>
      <w:bCs/>
      <w:noProof/>
      <w:sz w:val="24"/>
      <w:szCs w:val="24"/>
    </w:rPr>
  </w:style>
  <w:style w:type="paragraph" w:styleId="ListParagraph">
    <w:name w:val="List Paragraph"/>
    <w:basedOn w:val="Normal"/>
    <w:uiPriority w:val="72"/>
    <w:qFormat/>
    <w:rsid w:val="00E01871"/>
    <w:pPr>
      <w:ind w:left="720"/>
    </w:pPr>
  </w:style>
  <w:style w:type="paragraph" w:styleId="NoSpacing">
    <w:name w:val="No Spacing"/>
    <w:uiPriority w:val="1"/>
    <w:qFormat/>
    <w:rsid w:val="001F758A"/>
    <w:pPr>
      <w:spacing w:after="0"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Cosmopolis School District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Doll</dc:creator>
  <cp:keywords/>
  <dc:description/>
  <cp:lastModifiedBy>Casandra Doll</cp:lastModifiedBy>
  <cp:revision>2</cp:revision>
  <cp:lastPrinted>2022-03-16T23:05:00Z</cp:lastPrinted>
  <dcterms:created xsi:type="dcterms:W3CDTF">2022-03-16T23:06:00Z</dcterms:created>
  <dcterms:modified xsi:type="dcterms:W3CDTF">2022-03-16T23:06:00Z</dcterms:modified>
</cp:coreProperties>
</file>