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9C" w:rsidRPr="00993E9C" w:rsidRDefault="00993E9C" w:rsidP="00993E9C">
      <w:pPr>
        <w:spacing w:after="0" w:line="240" w:lineRule="auto"/>
        <w:jc w:val="center"/>
        <w:rPr>
          <w:rFonts w:ascii="Times New Roman" w:eastAsia="Times New Roman" w:hAnsi="Times New Roman" w:cs="Times New Roman"/>
          <w:color w:val="0E101A"/>
          <w:sz w:val="28"/>
          <w:szCs w:val="28"/>
        </w:rPr>
      </w:pPr>
      <w:r w:rsidRPr="00993E9C">
        <w:rPr>
          <w:rFonts w:ascii="Times New Roman" w:eastAsia="Times New Roman" w:hAnsi="Times New Roman" w:cs="Times New Roman"/>
          <w:b/>
          <w:bCs/>
          <w:color w:val="0E101A"/>
          <w:sz w:val="28"/>
          <w:szCs w:val="28"/>
        </w:rPr>
        <w:t>NORTH RIVER SCHOOL DISTRICT NO. 200</w:t>
      </w:r>
    </w:p>
    <w:p w:rsidR="00993E9C" w:rsidRPr="00993E9C" w:rsidRDefault="00993E9C" w:rsidP="00993E9C">
      <w:pPr>
        <w:spacing w:after="0" w:line="240" w:lineRule="auto"/>
        <w:jc w:val="center"/>
        <w:rPr>
          <w:rFonts w:ascii="Times New Roman" w:eastAsia="Times New Roman" w:hAnsi="Times New Roman" w:cs="Times New Roman"/>
          <w:color w:val="0E101A"/>
          <w:sz w:val="28"/>
          <w:szCs w:val="28"/>
          <w:highlight w:val="yellow"/>
        </w:rPr>
      </w:pPr>
      <w:r w:rsidRPr="00993E9C">
        <w:rPr>
          <w:rFonts w:ascii="Times New Roman" w:eastAsia="Times New Roman" w:hAnsi="Times New Roman" w:cs="Times New Roman"/>
          <w:b/>
          <w:bCs/>
          <w:color w:val="0E101A"/>
          <w:sz w:val="28"/>
          <w:szCs w:val="28"/>
          <w:highlight w:val="yellow"/>
        </w:rPr>
        <w:t xml:space="preserve">Special Board Meeting </w:t>
      </w:r>
      <w:r w:rsidR="00ED6C95">
        <w:rPr>
          <w:rFonts w:ascii="Times New Roman" w:eastAsia="Times New Roman" w:hAnsi="Times New Roman" w:cs="Times New Roman"/>
          <w:b/>
          <w:bCs/>
          <w:color w:val="0E101A"/>
          <w:sz w:val="28"/>
          <w:szCs w:val="28"/>
          <w:highlight w:val="yellow"/>
        </w:rPr>
        <w:t>Minutes</w:t>
      </w:r>
    </w:p>
    <w:p w:rsidR="00993E9C" w:rsidRPr="00993E9C" w:rsidRDefault="00993E9C" w:rsidP="00993E9C">
      <w:pPr>
        <w:spacing w:after="0" w:line="240" w:lineRule="auto"/>
        <w:jc w:val="center"/>
        <w:rPr>
          <w:rFonts w:ascii="Times New Roman" w:eastAsia="Times New Roman" w:hAnsi="Times New Roman" w:cs="Times New Roman"/>
          <w:color w:val="0E101A"/>
          <w:sz w:val="28"/>
          <w:szCs w:val="28"/>
        </w:rPr>
      </w:pPr>
      <w:r w:rsidRPr="00993E9C">
        <w:rPr>
          <w:rFonts w:ascii="Times New Roman" w:eastAsia="Times New Roman" w:hAnsi="Times New Roman" w:cs="Times New Roman"/>
          <w:b/>
          <w:bCs/>
          <w:color w:val="0E101A"/>
          <w:sz w:val="28"/>
          <w:szCs w:val="28"/>
          <w:highlight w:val="yellow"/>
        </w:rPr>
        <w:t>(With Town Hall)</w:t>
      </w:r>
    </w:p>
    <w:p w:rsidR="00993E9C" w:rsidRPr="00993E9C" w:rsidRDefault="00993E9C" w:rsidP="00993E9C">
      <w:pPr>
        <w:spacing w:after="0" w:line="240" w:lineRule="auto"/>
        <w:jc w:val="center"/>
        <w:rPr>
          <w:rFonts w:ascii="Times New Roman" w:eastAsia="Times New Roman" w:hAnsi="Times New Roman" w:cs="Times New Roman"/>
          <w:color w:val="0E101A"/>
          <w:sz w:val="28"/>
          <w:szCs w:val="28"/>
        </w:rPr>
      </w:pPr>
      <w:bookmarkStart w:id="0" w:name="_GoBack"/>
      <w:bookmarkEnd w:id="0"/>
      <w:r w:rsidRPr="00993E9C">
        <w:rPr>
          <w:rFonts w:ascii="Times New Roman" w:eastAsia="Times New Roman" w:hAnsi="Times New Roman" w:cs="Times New Roman"/>
          <w:b/>
          <w:bCs/>
          <w:color w:val="0E101A"/>
          <w:sz w:val="28"/>
          <w:szCs w:val="28"/>
        </w:rPr>
        <w:t>January 12, 2022</w:t>
      </w:r>
    </w:p>
    <w:p w:rsidR="00993E9C" w:rsidRPr="00993E9C" w:rsidRDefault="00993E9C" w:rsidP="00993E9C">
      <w:pPr>
        <w:spacing w:after="0" w:line="240" w:lineRule="auto"/>
        <w:jc w:val="center"/>
        <w:rPr>
          <w:rFonts w:ascii="Times New Roman" w:eastAsia="Times New Roman" w:hAnsi="Times New Roman" w:cs="Times New Roman"/>
          <w:color w:val="0E101A"/>
          <w:sz w:val="28"/>
          <w:szCs w:val="28"/>
        </w:rPr>
      </w:pPr>
      <w:r w:rsidRPr="00993E9C">
        <w:rPr>
          <w:rFonts w:ascii="Times New Roman" w:eastAsia="Times New Roman" w:hAnsi="Times New Roman" w:cs="Times New Roman"/>
          <w:b/>
          <w:bCs/>
          <w:color w:val="0E101A"/>
          <w:sz w:val="28"/>
          <w:szCs w:val="28"/>
        </w:rPr>
        <w:t>6:00 PM</w:t>
      </w:r>
    </w:p>
    <w:p w:rsidR="00993E9C" w:rsidRPr="00993E9C" w:rsidRDefault="00993E9C" w:rsidP="00993E9C">
      <w:pPr>
        <w:spacing w:after="0" w:line="240" w:lineRule="auto"/>
        <w:jc w:val="center"/>
        <w:rPr>
          <w:rFonts w:ascii="Times New Roman" w:eastAsia="Times New Roman" w:hAnsi="Times New Roman" w:cs="Times New Roman"/>
          <w:color w:val="0E101A"/>
          <w:sz w:val="28"/>
          <w:szCs w:val="28"/>
        </w:rPr>
      </w:pPr>
      <w:r w:rsidRPr="00993E9C">
        <w:rPr>
          <w:rFonts w:ascii="Times New Roman" w:eastAsia="Times New Roman" w:hAnsi="Times New Roman" w:cs="Times New Roman"/>
          <w:b/>
          <w:bCs/>
          <w:color w:val="0E101A"/>
          <w:sz w:val="28"/>
          <w:szCs w:val="28"/>
        </w:rPr>
        <w:t>In the Library/Zoom Session</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993E9C" w:rsidRDefault="00993E9C" w:rsidP="00993E9C">
      <w:pPr>
        <w:spacing w:after="0" w:line="240" w:lineRule="auto"/>
        <w:rPr>
          <w:rFonts w:ascii="Times New Roman" w:eastAsia="Times New Roman" w:hAnsi="Times New Roman" w:cs="Times New Roman"/>
          <w:color w:val="0E101A"/>
          <w:sz w:val="24"/>
          <w:szCs w:val="24"/>
        </w:rPr>
      </w:pPr>
      <w:r w:rsidRPr="00993E9C">
        <w:rPr>
          <w:rFonts w:ascii="Times New Roman" w:eastAsia="Times New Roman" w:hAnsi="Times New Roman" w:cs="Times New Roman"/>
          <w:b/>
          <w:bCs/>
          <w:color w:val="0E101A"/>
          <w:sz w:val="24"/>
          <w:szCs w:val="24"/>
        </w:rPr>
        <w:t>FLAG SALUTE</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CALL THE MEETING TO ORDER</w:t>
      </w:r>
      <w:r w:rsidRPr="004C14C0">
        <w:rPr>
          <w:rFonts w:ascii="Times New Roman" w:eastAsia="Times New Roman" w:hAnsi="Times New Roman" w:cs="Times New Roman"/>
          <w:b/>
          <w:bCs/>
          <w:color w:val="0E101A"/>
          <w:sz w:val="24"/>
          <w:szCs w:val="24"/>
        </w:rPr>
        <w:t>: Chairman Banas called the meeting to order at 6:05 PM. Board members present Chairman Jim Banas and Dan Brown. Board members present on zoom: Josh Greiner, Debbie Koehn, and Lorenzo Churape. Others present on zoom: Asst. Business Manager Casandra Doll </w:t>
      </w:r>
    </w:p>
    <w:p w:rsidR="00993E9C" w:rsidRPr="004C14C0" w:rsidRDefault="00993E9C" w:rsidP="00993E9C">
      <w:pPr>
        <w:spacing w:after="0" w:line="240" w:lineRule="auto"/>
        <w:ind w:firstLine="720"/>
        <w:rPr>
          <w:rFonts w:ascii="Times New Roman" w:eastAsia="Times New Roman" w:hAnsi="Times New Roman" w:cs="Times New Roman"/>
          <w:b/>
          <w:bCs/>
          <w:color w:val="0E101A"/>
          <w:sz w:val="24"/>
          <w:szCs w:val="24"/>
          <w:u w:val="single"/>
        </w:rPr>
      </w:pPr>
    </w:p>
    <w:p w:rsidR="00993E9C" w:rsidRPr="004C14C0" w:rsidRDefault="00993E9C" w:rsidP="00993E9C">
      <w:pPr>
        <w:spacing w:after="0" w:line="240" w:lineRule="auto"/>
        <w:ind w:firstLine="720"/>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ZOOM VISITORS</w:t>
      </w:r>
      <w:r w:rsidRPr="004C14C0">
        <w:rPr>
          <w:rFonts w:ascii="Times New Roman" w:eastAsia="Times New Roman" w:hAnsi="Times New Roman" w:cs="Times New Roman"/>
          <w:b/>
          <w:bCs/>
          <w:color w:val="0E101A"/>
          <w:sz w:val="24"/>
          <w:szCs w:val="24"/>
        </w:rPr>
        <w:t>: 7 people: list of names not available. </w:t>
      </w: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CONSIDERATION OF THE AGENDA</w:t>
      </w:r>
      <w:r w:rsidRPr="004C14C0">
        <w:rPr>
          <w:rFonts w:ascii="Times New Roman" w:eastAsia="Times New Roman" w:hAnsi="Times New Roman" w:cs="Times New Roman"/>
          <w:color w:val="0E101A"/>
          <w:sz w:val="24"/>
          <w:szCs w:val="24"/>
        </w:rPr>
        <w:t>: </w:t>
      </w:r>
      <w:r w:rsidRPr="004C14C0">
        <w:rPr>
          <w:rFonts w:ascii="Times New Roman" w:eastAsia="Times New Roman" w:hAnsi="Times New Roman" w:cs="Times New Roman"/>
          <w:b/>
          <w:bCs/>
          <w:color w:val="0E101A"/>
          <w:sz w:val="24"/>
          <w:szCs w:val="24"/>
        </w:rPr>
        <w:t>Following items were added to the agenda. V. Item (E) Discussion to consider as needed to approve Paid Administrative Leave for Family Emergency. (F) Public Commentary and Questions. Chairman Banas made a motion to approve agenda change and Director Brown seconds the motion. The motion carried unanimously.</w:t>
      </w:r>
      <w:r w:rsidRPr="004C14C0">
        <w:rPr>
          <w:rFonts w:ascii="Times New Roman" w:eastAsia="Times New Roman" w:hAnsi="Times New Roman" w:cs="Times New Roman"/>
          <w:color w:val="0E101A"/>
          <w:sz w:val="24"/>
          <w:szCs w:val="24"/>
        </w:rPr>
        <w:t> </w:t>
      </w: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OLD BUSINESS</w:t>
      </w:r>
      <w:r w:rsidRPr="004C14C0">
        <w:rPr>
          <w:rFonts w:ascii="Times New Roman" w:eastAsia="Times New Roman" w:hAnsi="Times New Roman" w:cs="Times New Roman"/>
          <w:b/>
          <w:bCs/>
          <w:color w:val="0E101A"/>
          <w:sz w:val="24"/>
          <w:szCs w:val="24"/>
        </w:rPr>
        <w:t>: None. </w:t>
      </w: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NEW BUSINESS</w:t>
      </w:r>
      <w:r w:rsidRPr="004C14C0">
        <w:rPr>
          <w:rFonts w:ascii="Times New Roman" w:eastAsia="Times New Roman" w:hAnsi="Times New Roman" w:cs="Times New Roman"/>
          <w:b/>
          <w:bCs/>
          <w:color w:val="0E101A"/>
          <w:sz w:val="24"/>
          <w:szCs w:val="24"/>
        </w:rPr>
        <w:t>: </w:t>
      </w: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8"/>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Introduction of Newly Elected School Board Directors. </w:t>
      </w: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Chairman Banas introduced new board members.</w:t>
      </w:r>
    </w:p>
    <w:p w:rsidR="00993E9C" w:rsidRPr="00993E9C" w:rsidRDefault="00993E9C" w:rsidP="00993E9C">
      <w:pPr>
        <w:spacing w:after="0" w:line="240" w:lineRule="auto"/>
        <w:ind w:firstLine="600"/>
        <w:rPr>
          <w:rFonts w:ascii="Times New Roman" w:eastAsia="Times New Roman" w:hAnsi="Times New Roman" w:cs="Times New Roman"/>
          <w:color w:val="0E101A"/>
          <w:sz w:val="24"/>
          <w:szCs w:val="24"/>
        </w:rPr>
      </w:pP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(B) </w:t>
      </w:r>
      <w:r w:rsidRPr="004C14C0">
        <w:rPr>
          <w:rFonts w:ascii="Times New Roman" w:eastAsia="Times New Roman" w:hAnsi="Times New Roman" w:cs="Times New Roman"/>
          <w:b/>
          <w:bCs/>
          <w:color w:val="0E101A"/>
          <w:sz w:val="24"/>
          <w:szCs w:val="24"/>
          <w:u w:val="single"/>
        </w:rPr>
        <w:t>Statements by New Directors</w:t>
      </w:r>
      <w:r w:rsidRPr="004C14C0">
        <w:rPr>
          <w:rFonts w:ascii="Times New Roman" w:eastAsia="Times New Roman" w:hAnsi="Times New Roman" w:cs="Times New Roman"/>
          <w:b/>
          <w:bCs/>
          <w:color w:val="0E101A"/>
          <w:sz w:val="24"/>
          <w:szCs w:val="24"/>
        </w:rPr>
        <w:t>. </w:t>
      </w: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Each new board member (Debbie K., Josh G., Dan B., and Lorenzo C.) gave background on why they chose to become a school board member.</w:t>
      </w: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993E9C" w:rsidRDefault="00993E9C" w:rsidP="00993E9C">
      <w:pPr>
        <w:spacing w:after="0" w:line="240" w:lineRule="auto"/>
        <w:ind w:firstLine="60"/>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(C)</w:t>
      </w:r>
      <w:r w:rsidRPr="004C14C0">
        <w:rPr>
          <w:rFonts w:ascii="Times New Roman" w:eastAsia="Times New Roman" w:hAnsi="Times New Roman" w:cs="Times New Roman"/>
          <w:b/>
          <w:bCs/>
          <w:color w:val="0E101A"/>
          <w:sz w:val="24"/>
          <w:szCs w:val="24"/>
          <w:u w:val="single"/>
        </w:rPr>
        <w:t>Appointing a Board Member as acting Superintendent during Pam’s absence</w:t>
      </w:r>
      <w:r w:rsidRPr="004C14C0">
        <w:rPr>
          <w:rFonts w:ascii="Times New Roman" w:eastAsia="Times New Roman" w:hAnsi="Times New Roman" w:cs="Times New Roman"/>
          <w:b/>
          <w:bCs/>
          <w:color w:val="0E101A"/>
          <w:sz w:val="24"/>
          <w:szCs w:val="24"/>
        </w:rPr>
        <w:t>. </w:t>
      </w: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Chairman Banas read state law RCW 28A.330.200 and RCW 28A.150.080. He expressed his concern about Pam’s absence and the need for an Acting Superintendent. Board members discussed the issue and decided to table and follow up at next week’s regular board meeting.</w:t>
      </w:r>
    </w:p>
    <w:p w:rsidR="00993E9C" w:rsidRPr="00993E9C" w:rsidRDefault="00993E9C" w:rsidP="00993E9C">
      <w:pPr>
        <w:spacing w:after="0" w:line="240" w:lineRule="auto"/>
        <w:ind w:firstLine="1680"/>
        <w:rPr>
          <w:rFonts w:ascii="Times New Roman" w:eastAsia="Times New Roman" w:hAnsi="Times New Roman" w:cs="Times New Roman"/>
          <w:color w:val="0E101A"/>
          <w:sz w:val="24"/>
          <w:szCs w:val="24"/>
        </w:rPr>
      </w:pP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(D)</w:t>
      </w:r>
      <w:r w:rsidRPr="004C14C0">
        <w:rPr>
          <w:rFonts w:ascii="Times New Roman" w:eastAsia="Times New Roman" w:hAnsi="Times New Roman" w:cs="Times New Roman"/>
          <w:b/>
          <w:bCs/>
          <w:color w:val="0E101A"/>
          <w:sz w:val="24"/>
          <w:szCs w:val="24"/>
          <w:u w:val="single"/>
        </w:rPr>
        <w:t>Discussion to approve the use of the school cottage by Pam as needed</w:t>
      </w:r>
      <w:r w:rsidRPr="004C14C0">
        <w:rPr>
          <w:rFonts w:ascii="Times New Roman" w:eastAsia="Times New Roman" w:hAnsi="Times New Roman" w:cs="Times New Roman"/>
          <w:b/>
          <w:bCs/>
          <w:color w:val="0E101A"/>
          <w:sz w:val="24"/>
          <w:szCs w:val="24"/>
        </w:rPr>
        <w:t>.</w:t>
      </w:r>
    </w:p>
    <w:p w:rsidR="00993E9C" w:rsidRPr="004C14C0" w:rsidRDefault="00993E9C" w:rsidP="00993E9C">
      <w:pPr>
        <w:spacing w:after="0" w:line="240" w:lineRule="auto"/>
        <w:ind w:left="720" w:firstLine="60"/>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lastRenderedPageBreak/>
        <w:t>Chairman Banas motioned to allow the use of the cottage by Pam Pratt on an as-needed basis and it was seconded by Director Brown. The motion carried unanimously.</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(D)</w:t>
      </w:r>
      <w:r w:rsidRPr="004C14C0">
        <w:rPr>
          <w:rFonts w:ascii="Times New Roman" w:eastAsia="Times New Roman" w:hAnsi="Times New Roman" w:cs="Times New Roman"/>
          <w:b/>
          <w:bCs/>
          <w:color w:val="0E101A"/>
          <w:sz w:val="24"/>
          <w:szCs w:val="24"/>
          <w:u w:val="single"/>
        </w:rPr>
        <w:t>Discussion to consider as needed to approve paid administrative leave for a family emergency. </w:t>
      </w: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Tabled to discuss at next board meeting.</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(F)</w:t>
      </w:r>
      <w:r w:rsidRPr="004C14C0">
        <w:rPr>
          <w:rFonts w:ascii="Times New Roman" w:eastAsia="Times New Roman" w:hAnsi="Times New Roman" w:cs="Times New Roman"/>
          <w:b/>
          <w:bCs/>
          <w:color w:val="0E101A"/>
          <w:sz w:val="24"/>
          <w:szCs w:val="24"/>
          <w:u w:val="single"/>
        </w:rPr>
        <w:t>Public Commentary and Questions.</w:t>
      </w:r>
    </w:p>
    <w:p w:rsidR="00993E9C" w:rsidRPr="004C14C0" w:rsidRDefault="00993E9C" w:rsidP="00993E9C">
      <w:pPr>
        <w:pStyle w:val="ListParagraph"/>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rPr>
        <w:t>Zoom visitor Misty asked if employees could donate sick time by chat. Teacher Kari Beyer answered and explained the proper steps to follow if needed. </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4C14C0" w:rsidRDefault="00993E9C" w:rsidP="00993E9C">
      <w:pPr>
        <w:pStyle w:val="ListParagraph"/>
        <w:numPr>
          <w:ilvl w:val="0"/>
          <w:numId w:val="7"/>
        </w:numPr>
        <w:spacing w:after="0" w:line="240" w:lineRule="auto"/>
        <w:rPr>
          <w:rFonts w:ascii="Times New Roman" w:eastAsia="Times New Roman" w:hAnsi="Times New Roman" w:cs="Times New Roman"/>
          <w:color w:val="0E101A"/>
          <w:sz w:val="24"/>
          <w:szCs w:val="24"/>
        </w:rPr>
      </w:pPr>
      <w:r w:rsidRPr="004C14C0">
        <w:rPr>
          <w:rFonts w:ascii="Times New Roman" w:eastAsia="Times New Roman" w:hAnsi="Times New Roman" w:cs="Times New Roman"/>
          <w:b/>
          <w:bCs/>
          <w:color w:val="0E101A"/>
          <w:sz w:val="24"/>
          <w:szCs w:val="24"/>
          <w:u w:val="single"/>
        </w:rPr>
        <w:t>ADJOURNMENT:</w:t>
      </w:r>
      <w:r w:rsidRPr="004C14C0">
        <w:rPr>
          <w:rFonts w:ascii="Times New Roman" w:eastAsia="Times New Roman" w:hAnsi="Times New Roman" w:cs="Times New Roman"/>
          <w:b/>
          <w:bCs/>
          <w:color w:val="0E101A"/>
          <w:sz w:val="24"/>
          <w:szCs w:val="24"/>
        </w:rPr>
        <w:t> Director Greiner made a motion, and it was seconded by Director Brown to adjourn at 6:59 PM. The motion carried unanimously. </w:t>
      </w:r>
    </w:p>
    <w:p w:rsidR="00993E9C" w:rsidRPr="00993E9C" w:rsidRDefault="00993E9C" w:rsidP="00993E9C">
      <w:pPr>
        <w:spacing w:after="0" w:line="240" w:lineRule="auto"/>
        <w:rPr>
          <w:rFonts w:ascii="Times New Roman" w:eastAsia="Times New Roman" w:hAnsi="Times New Roman" w:cs="Times New Roman"/>
          <w:color w:val="0E101A"/>
          <w:sz w:val="24"/>
          <w:szCs w:val="24"/>
        </w:rPr>
      </w:pPr>
    </w:p>
    <w:p w:rsidR="00993E9C" w:rsidRPr="00993E9C" w:rsidRDefault="00993E9C">
      <w:pPr>
        <w:rPr>
          <w:sz w:val="28"/>
          <w:szCs w:val="28"/>
        </w:rPr>
      </w:pPr>
    </w:p>
    <w:sectPr w:rsidR="00993E9C" w:rsidRPr="0099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36F0"/>
    <w:multiLevelType w:val="multilevel"/>
    <w:tmpl w:val="B7D6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34715"/>
    <w:multiLevelType w:val="hybridMultilevel"/>
    <w:tmpl w:val="8F808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2C923E">
      <w:start w:val="1"/>
      <w:numFmt w:val="upperLetter"/>
      <w:lvlText w:val="(%3)"/>
      <w:lvlJc w:val="left"/>
      <w:pPr>
        <w:ind w:left="2370" w:hanging="39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7BB7"/>
    <w:multiLevelType w:val="multilevel"/>
    <w:tmpl w:val="E5CA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A2A36"/>
    <w:multiLevelType w:val="hybridMultilevel"/>
    <w:tmpl w:val="08AC0FB2"/>
    <w:lvl w:ilvl="0" w:tplc="9E967D3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40AA2"/>
    <w:multiLevelType w:val="multilevel"/>
    <w:tmpl w:val="29F6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329A8"/>
    <w:multiLevelType w:val="multilevel"/>
    <w:tmpl w:val="7D66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743F1C"/>
    <w:multiLevelType w:val="multilevel"/>
    <w:tmpl w:val="A72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182F91"/>
    <w:multiLevelType w:val="hybridMultilevel"/>
    <w:tmpl w:val="F57421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9C"/>
    <w:rsid w:val="00162819"/>
    <w:rsid w:val="004C14C0"/>
    <w:rsid w:val="00993E9C"/>
    <w:rsid w:val="00ED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60B9"/>
  <w15:chartTrackingRefBased/>
  <w15:docId w15:val="{2C2BB2CE-8E9C-489E-832B-6AC45C4B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2</cp:revision>
  <cp:lastPrinted>2022-02-22T19:03:00Z</cp:lastPrinted>
  <dcterms:created xsi:type="dcterms:W3CDTF">2022-02-17T20:59:00Z</dcterms:created>
  <dcterms:modified xsi:type="dcterms:W3CDTF">2022-02-22T19:08:00Z</dcterms:modified>
</cp:coreProperties>
</file>